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ED2" w:rsidRDefault="00F37ED2" w:rsidP="00911C23">
      <w:pPr>
        <w:spacing w:line="240" w:lineRule="auto"/>
        <w:ind w:left="-426" w:right="-284"/>
        <w:jc w:val="center"/>
        <w:rPr>
          <w:b/>
          <w:color w:val="000000"/>
          <w:spacing w:val="4"/>
          <w:sz w:val="28"/>
          <w:szCs w:val="28"/>
        </w:rPr>
      </w:pPr>
    </w:p>
    <w:p w:rsidR="00F37ED2" w:rsidRDefault="00F37ED2" w:rsidP="00911C23">
      <w:pPr>
        <w:spacing w:line="240" w:lineRule="auto"/>
        <w:ind w:left="-426" w:right="-284"/>
        <w:jc w:val="center"/>
        <w:rPr>
          <w:b/>
          <w:color w:val="000000"/>
          <w:spacing w:val="4"/>
          <w:sz w:val="28"/>
          <w:szCs w:val="28"/>
        </w:rPr>
      </w:pPr>
    </w:p>
    <w:p w:rsidR="00F37ED2" w:rsidRPr="0023172C" w:rsidRDefault="00F37ED2" w:rsidP="00911C23">
      <w:pPr>
        <w:spacing w:line="240" w:lineRule="auto"/>
        <w:ind w:left="-426" w:right="-284"/>
        <w:jc w:val="center"/>
        <w:rPr>
          <w:b/>
          <w:sz w:val="28"/>
          <w:szCs w:val="28"/>
        </w:rPr>
      </w:pPr>
      <w:r w:rsidRPr="0023172C">
        <w:rPr>
          <w:b/>
          <w:color w:val="000000"/>
          <w:spacing w:val="4"/>
          <w:sz w:val="28"/>
          <w:szCs w:val="28"/>
        </w:rPr>
        <w:t xml:space="preserve">Д О Г О В О Р </w:t>
      </w:r>
      <w:r w:rsidRPr="0023172C">
        <w:rPr>
          <w:b/>
          <w:sz w:val="28"/>
          <w:szCs w:val="28"/>
        </w:rPr>
        <w:t xml:space="preserve">№ </w:t>
      </w:r>
      <w:r w:rsidR="00CD7154">
        <w:rPr>
          <w:b/>
          <w:sz w:val="28"/>
          <w:szCs w:val="28"/>
        </w:rPr>
        <w:t>40</w:t>
      </w:r>
    </w:p>
    <w:p w:rsidR="00F37ED2" w:rsidRDefault="00F37ED2" w:rsidP="008C5C9F">
      <w:pPr>
        <w:spacing w:line="240" w:lineRule="auto"/>
        <w:ind w:left="360" w:right="272"/>
        <w:jc w:val="center"/>
        <w:rPr>
          <w:rFonts w:cs="Tahoma"/>
          <w:b/>
          <w:color w:val="FF0000"/>
          <w:spacing w:val="4"/>
          <w:kern w:val="3"/>
          <w:szCs w:val="24"/>
        </w:rPr>
      </w:pPr>
      <w:r w:rsidRPr="0023172C">
        <w:rPr>
          <w:rFonts w:cs="Tahoma"/>
          <w:b/>
          <w:color w:val="000000"/>
          <w:spacing w:val="4"/>
          <w:kern w:val="3"/>
          <w:szCs w:val="24"/>
        </w:rPr>
        <w:t xml:space="preserve">за възлагане изпълнението на </w:t>
      </w:r>
      <w:r w:rsidRPr="0023172C">
        <w:rPr>
          <w:rFonts w:cs="Tahoma"/>
          <w:b/>
          <w:color w:val="000000"/>
          <w:kern w:val="3"/>
          <w:szCs w:val="24"/>
        </w:rPr>
        <w:t>о</w:t>
      </w:r>
      <w:r w:rsidRPr="0023172C">
        <w:rPr>
          <w:rFonts w:cs="Tahoma"/>
          <w:b/>
          <w:color w:val="000000"/>
          <w:spacing w:val="4"/>
          <w:kern w:val="3"/>
          <w:szCs w:val="24"/>
        </w:rPr>
        <w:t>бществена поръчка с предмет:</w:t>
      </w:r>
      <w:r w:rsidRPr="0023172C">
        <w:rPr>
          <w:rFonts w:cs="Tahoma"/>
          <w:b/>
          <w:color w:val="FF0000"/>
          <w:spacing w:val="4"/>
          <w:kern w:val="3"/>
          <w:szCs w:val="24"/>
        </w:rPr>
        <w:t xml:space="preserve"> </w:t>
      </w:r>
    </w:p>
    <w:p w:rsidR="00F37ED2" w:rsidRPr="00C6697E" w:rsidRDefault="00E03AF9" w:rsidP="00C6697E">
      <w:pPr>
        <w:spacing w:after="200"/>
        <w:ind w:firstLine="708"/>
        <w:jc w:val="both"/>
        <w:rPr>
          <w:rFonts w:eastAsia="Times New Roman"/>
          <w:szCs w:val="24"/>
          <w:lang w:eastAsia="bg-BG"/>
        </w:rPr>
      </w:pPr>
      <w:r w:rsidRPr="00E03AF9">
        <w:rPr>
          <w:rFonts w:eastAsia="Times New Roman"/>
          <w:szCs w:val="24"/>
          <w:lang w:eastAsia="bg-BG"/>
        </w:rPr>
        <w:t>„</w:t>
      </w:r>
      <w:r w:rsidRPr="00E03AF9">
        <w:rPr>
          <w:rFonts w:eastAsia="Times New Roman"/>
          <w:sz w:val="22"/>
          <w:lang w:eastAsia="bg-BG"/>
        </w:rPr>
        <w:t>Техническо обслужване на МПС-та, включващо основен, текущ ремонт, профилактика на МПС-та и  доставка на резервни части, по заявка ТП „ДГС  Звездец ”  за срок от 24 месеца</w:t>
      </w:r>
    </w:p>
    <w:p w:rsidR="00F37ED2" w:rsidRPr="0023172C" w:rsidRDefault="00F37ED2" w:rsidP="001B12AD">
      <w:pPr>
        <w:widowControl w:val="0"/>
        <w:suppressAutoHyphens/>
        <w:autoSpaceDN w:val="0"/>
        <w:spacing w:line="240" w:lineRule="auto"/>
        <w:ind w:firstLine="709"/>
        <w:jc w:val="center"/>
        <w:textAlignment w:val="baseline"/>
        <w:rPr>
          <w:b/>
          <w:sz w:val="28"/>
          <w:szCs w:val="28"/>
        </w:rPr>
      </w:pPr>
    </w:p>
    <w:p w:rsidR="00E03AF9" w:rsidRDefault="00F37ED2" w:rsidP="00E03AF9">
      <w:pPr>
        <w:spacing w:line="240" w:lineRule="auto"/>
        <w:ind w:left="-426" w:right="-284" w:firstLine="284"/>
        <w:jc w:val="both"/>
        <w:rPr>
          <w:kern w:val="24"/>
          <w:szCs w:val="24"/>
        </w:rPr>
      </w:pPr>
      <w:r w:rsidRPr="0023172C">
        <w:rPr>
          <w:kern w:val="24"/>
          <w:szCs w:val="24"/>
        </w:rPr>
        <w:t xml:space="preserve">Днес, </w:t>
      </w:r>
      <w:r w:rsidR="00CD7154">
        <w:rPr>
          <w:kern w:val="24"/>
          <w:szCs w:val="24"/>
        </w:rPr>
        <w:t>16.12.</w:t>
      </w:r>
      <w:r w:rsidRPr="0023172C">
        <w:rPr>
          <w:kern w:val="24"/>
          <w:szCs w:val="24"/>
        </w:rPr>
        <w:t>20</w:t>
      </w:r>
      <w:r>
        <w:rPr>
          <w:kern w:val="24"/>
          <w:szCs w:val="24"/>
        </w:rPr>
        <w:t>21</w:t>
      </w:r>
      <w:r w:rsidRPr="0023172C">
        <w:rPr>
          <w:kern w:val="24"/>
          <w:szCs w:val="24"/>
        </w:rPr>
        <w:t xml:space="preserve"> г., в с.</w:t>
      </w:r>
      <w:r w:rsidR="00E03AF9">
        <w:rPr>
          <w:kern w:val="24"/>
          <w:szCs w:val="24"/>
        </w:rPr>
        <w:t>Звездец</w:t>
      </w:r>
      <w:r w:rsidRPr="0023172C">
        <w:rPr>
          <w:kern w:val="24"/>
          <w:szCs w:val="24"/>
        </w:rPr>
        <w:t>, на основание чл. 112, ал.1 от Закон</w:t>
      </w:r>
      <w:r w:rsidR="009A6A90">
        <w:rPr>
          <w:kern w:val="24"/>
          <w:szCs w:val="24"/>
        </w:rPr>
        <w:t>а за обществените и  Решение № РД-10-243/22.11.2021г</w:t>
      </w:r>
      <w:r w:rsidR="00E03AF9">
        <w:rPr>
          <w:kern w:val="24"/>
          <w:szCs w:val="24"/>
        </w:rPr>
        <w:t>.,  на Д</w:t>
      </w:r>
      <w:r w:rsidRPr="0023172C">
        <w:rPr>
          <w:kern w:val="24"/>
          <w:szCs w:val="24"/>
        </w:rPr>
        <w:t xml:space="preserve">иректора на ТП „ДГС </w:t>
      </w:r>
      <w:r w:rsidR="00E03AF9">
        <w:rPr>
          <w:kern w:val="24"/>
          <w:szCs w:val="24"/>
        </w:rPr>
        <w:t>Звездец</w:t>
      </w:r>
      <w:r w:rsidRPr="0023172C">
        <w:rPr>
          <w:kern w:val="24"/>
          <w:szCs w:val="24"/>
        </w:rPr>
        <w:t>“ за определяне на изпълнител, се сключи настоящият договор между:</w:t>
      </w:r>
    </w:p>
    <w:p w:rsidR="00E03AF9" w:rsidRPr="00E03AF9" w:rsidRDefault="00E03AF9" w:rsidP="00E03AF9">
      <w:pPr>
        <w:spacing w:line="240" w:lineRule="auto"/>
        <w:ind w:left="-426" w:right="-284" w:firstLine="284"/>
        <w:jc w:val="both"/>
        <w:rPr>
          <w:kern w:val="24"/>
          <w:szCs w:val="24"/>
        </w:rPr>
      </w:pPr>
      <w:r>
        <w:rPr>
          <w:kern w:val="24"/>
          <w:szCs w:val="24"/>
        </w:rPr>
        <w:t>1.</w:t>
      </w:r>
      <w:r w:rsidRPr="0022206A">
        <w:rPr>
          <w:rFonts w:eastAsia="Times New Roman"/>
          <w:b/>
          <w:kern w:val="1"/>
          <w:szCs w:val="24"/>
          <w:lang w:eastAsia="ar-SA"/>
        </w:rPr>
        <w:t>Териториално поделение Държавно горско стопанство ЗВЕЗДЕЦ“</w:t>
      </w:r>
      <w:r w:rsidRPr="0022206A">
        <w:rPr>
          <w:rFonts w:eastAsia="Times New Roman"/>
          <w:kern w:val="1"/>
          <w:szCs w:val="24"/>
          <w:lang w:eastAsia="ar-SA"/>
        </w:rPr>
        <w:t xml:space="preserve"> към „ЮИДП”ДП-Сливен, със седалище и адрес на управление: с. Звездец,  ул.”Петров</w:t>
      </w:r>
      <w:r>
        <w:rPr>
          <w:rFonts w:eastAsia="Times New Roman"/>
          <w:kern w:val="1"/>
          <w:szCs w:val="24"/>
          <w:lang w:eastAsia="ar-SA"/>
        </w:rPr>
        <w:t xml:space="preserve">а нива „ № 7, област Бургаска, </w:t>
      </w:r>
      <w:r w:rsidRPr="0022206A">
        <w:rPr>
          <w:rFonts w:eastAsia="Times New Roman"/>
          <w:kern w:val="1"/>
          <w:szCs w:val="24"/>
          <w:lang w:eastAsia="ar-SA"/>
        </w:rPr>
        <w:t xml:space="preserve"> </w:t>
      </w:r>
      <w:r>
        <w:rPr>
          <w:rFonts w:eastAsia="Times New Roman"/>
          <w:kern w:val="1"/>
          <w:szCs w:val="24"/>
          <w:lang w:eastAsia="ar-SA"/>
        </w:rPr>
        <w:t>ЕИК</w:t>
      </w:r>
      <w:r w:rsidRPr="0022206A">
        <w:rPr>
          <w:rFonts w:eastAsia="Times New Roman"/>
          <w:kern w:val="1"/>
          <w:szCs w:val="24"/>
          <w:lang w:eastAsia="ar-SA"/>
        </w:rPr>
        <w:t xml:space="preserve"> 2016176540115, представлявано от Директора инж. Атанас Спасов и </w:t>
      </w:r>
      <w:r>
        <w:rPr>
          <w:rFonts w:eastAsia="Times New Roman"/>
          <w:kern w:val="1"/>
          <w:szCs w:val="24"/>
          <w:lang w:eastAsia="ar-SA"/>
        </w:rPr>
        <w:t>Гинка Панайотова</w:t>
      </w:r>
      <w:r w:rsidRPr="0022206A">
        <w:rPr>
          <w:rFonts w:eastAsia="Times New Roman"/>
          <w:kern w:val="1"/>
          <w:szCs w:val="24"/>
          <w:lang w:eastAsia="ar-SA"/>
        </w:rPr>
        <w:t xml:space="preserve">– гл.счетоводител, </w:t>
      </w:r>
      <w:r>
        <w:rPr>
          <w:rFonts w:eastAsia="Times New Roman"/>
          <w:b/>
          <w:szCs w:val="24"/>
          <w:lang w:eastAsia="bg-BG"/>
        </w:rPr>
        <w:t xml:space="preserve"> </w:t>
      </w:r>
      <w:r>
        <w:rPr>
          <w:rFonts w:eastAsia="Times New Roman"/>
          <w:szCs w:val="24"/>
          <w:lang w:eastAsia="bg-BG"/>
        </w:rPr>
        <w:t xml:space="preserve">наричано за краткост </w:t>
      </w:r>
      <w:r>
        <w:rPr>
          <w:rFonts w:eastAsia="Times New Roman"/>
          <w:b/>
          <w:szCs w:val="24"/>
          <w:lang w:eastAsia="bg-BG"/>
        </w:rPr>
        <w:t>ВЪЗЛОЖИТЕЛ</w:t>
      </w:r>
      <w:r>
        <w:rPr>
          <w:rFonts w:eastAsia="Times New Roman"/>
          <w:szCs w:val="24"/>
          <w:lang w:eastAsia="bg-BG"/>
        </w:rPr>
        <w:t xml:space="preserve"> от една страна,</w:t>
      </w:r>
    </w:p>
    <w:p w:rsidR="00F37ED2" w:rsidRPr="0023172C" w:rsidRDefault="00F37ED2" w:rsidP="00667A47">
      <w:pPr>
        <w:ind w:left="-426" w:right="-284" w:firstLine="284"/>
        <w:jc w:val="both"/>
        <w:rPr>
          <w:szCs w:val="24"/>
        </w:rPr>
      </w:pPr>
      <w:r w:rsidRPr="0023172C">
        <w:rPr>
          <w:szCs w:val="24"/>
        </w:rPr>
        <w:t>и</w:t>
      </w:r>
    </w:p>
    <w:p w:rsidR="00F37ED2" w:rsidRPr="0023172C" w:rsidRDefault="00F37ED2" w:rsidP="009A6A90">
      <w:pPr>
        <w:tabs>
          <w:tab w:val="left" w:pos="720"/>
        </w:tabs>
        <w:autoSpaceDE w:val="0"/>
        <w:autoSpaceDN w:val="0"/>
        <w:adjustRightInd w:val="0"/>
        <w:ind w:left="-426" w:right="-284" w:firstLine="284"/>
        <w:jc w:val="both"/>
        <w:rPr>
          <w:b/>
          <w:bCs/>
          <w:szCs w:val="24"/>
        </w:rPr>
      </w:pPr>
      <w:r w:rsidRPr="0023172C">
        <w:rPr>
          <w:b/>
          <w:bCs/>
          <w:szCs w:val="24"/>
        </w:rPr>
        <w:t>2.</w:t>
      </w:r>
      <w:r w:rsidRPr="0023172C">
        <w:rPr>
          <w:szCs w:val="24"/>
        </w:rPr>
        <w:t xml:space="preserve"> </w:t>
      </w:r>
      <w:r w:rsidR="009A6A90" w:rsidRPr="00D6257A">
        <w:rPr>
          <w:rFonts w:ascii="Cambria" w:hAnsi="Cambria"/>
          <w:b/>
          <w:sz w:val="22"/>
        </w:rPr>
        <w:t>„</w:t>
      </w:r>
      <w:r w:rsidR="009A6A90" w:rsidRPr="009525C6">
        <w:rPr>
          <w:b/>
          <w:szCs w:val="24"/>
        </w:rPr>
        <w:t>АУТОКОМ 2” ЕООД</w:t>
      </w:r>
      <w:r w:rsidR="009A6A90" w:rsidRPr="009525C6">
        <w:rPr>
          <w:szCs w:val="24"/>
        </w:rPr>
        <w:t xml:space="preserve"> , вписано в Търговския регистър към Агенция по вписванията с ЕИК: 102920475, със седалище и адрес на управление: гр.Бургас, ул.” Иван </w:t>
      </w:r>
      <w:proofErr w:type="spellStart"/>
      <w:r w:rsidR="009A6A90" w:rsidRPr="009525C6">
        <w:rPr>
          <w:szCs w:val="24"/>
        </w:rPr>
        <w:t>Богоров</w:t>
      </w:r>
      <w:proofErr w:type="spellEnd"/>
      <w:r w:rsidR="009A6A90" w:rsidRPr="009525C6">
        <w:rPr>
          <w:szCs w:val="24"/>
        </w:rPr>
        <w:t xml:space="preserve">” № 66, ет.1, представлявано от Стоян Дончев Начев в качеството му на Управител, за краткост по – долу </w:t>
      </w:r>
      <w:r w:rsidR="009A6A90" w:rsidRPr="009525C6">
        <w:rPr>
          <w:b/>
          <w:bCs/>
          <w:szCs w:val="24"/>
        </w:rPr>
        <w:t xml:space="preserve">ИЗПЪЛНИТЕЛ, </w:t>
      </w:r>
      <w:r w:rsidR="009A6A90" w:rsidRPr="009525C6">
        <w:rPr>
          <w:bCs/>
          <w:szCs w:val="24"/>
        </w:rPr>
        <w:t>от друга страна за следното</w:t>
      </w:r>
      <w:r w:rsidR="009A6A90">
        <w:rPr>
          <w:b/>
          <w:bCs/>
          <w:szCs w:val="24"/>
        </w:rPr>
        <w:t>:</w:t>
      </w:r>
    </w:p>
    <w:p w:rsidR="00F37ED2" w:rsidRPr="0023172C" w:rsidRDefault="00F37ED2" w:rsidP="00667A47">
      <w:pPr>
        <w:ind w:left="-426" w:right="-284" w:firstLine="284"/>
        <w:jc w:val="both"/>
        <w:rPr>
          <w:szCs w:val="24"/>
        </w:rPr>
      </w:pPr>
    </w:p>
    <w:p w:rsidR="00F37ED2" w:rsidRPr="0023172C" w:rsidRDefault="00F37ED2" w:rsidP="003506EA">
      <w:pPr>
        <w:numPr>
          <w:ilvl w:val="0"/>
          <w:numId w:val="2"/>
        </w:numPr>
        <w:spacing w:line="240" w:lineRule="auto"/>
        <w:ind w:right="-284"/>
        <w:jc w:val="both"/>
        <w:rPr>
          <w:b/>
          <w:kern w:val="24"/>
          <w:szCs w:val="24"/>
        </w:rPr>
      </w:pPr>
      <w:r w:rsidRPr="0023172C">
        <w:rPr>
          <w:b/>
          <w:kern w:val="24"/>
          <w:szCs w:val="24"/>
        </w:rPr>
        <w:t>ПРЕДМЕТ НА ДОГОВОРА</w:t>
      </w:r>
    </w:p>
    <w:p w:rsidR="00F37ED2" w:rsidRPr="0023172C" w:rsidRDefault="00F37ED2" w:rsidP="00E03AF9">
      <w:pPr>
        <w:spacing w:line="240" w:lineRule="auto"/>
        <w:ind w:left="-426" w:right="-284" w:firstLine="284"/>
        <w:jc w:val="both"/>
        <w:rPr>
          <w:szCs w:val="24"/>
        </w:rPr>
      </w:pPr>
      <w:r w:rsidRPr="0023172C">
        <w:rPr>
          <w:kern w:val="24"/>
          <w:szCs w:val="24"/>
        </w:rPr>
        <w:t xml:space="preserve">Чл. 1. (1) ВЪЗЛОЖИТЕЛЯТ възлага, а ИЗПЪЛНИТЕЛЯТ приема да </w:t>
      </w:r>
      <w:r w:rsidRPr="0023172C">
        <w:rPr>
          <w:bCs/>
          <w:kern w:val="24"/>
          <w:szCs w:val="24"/>
        </w:rPr>
        <w:t xml:space="preserve">извършва услуга с предмет: </w:t>
      </w:r>
      <w:r w:rsidRPr="0023172C">
        <w:rPr>
          <w:szCs w:val="24"/>
        </w:rPr>
        <w:t>„</w:t>
      </w:r>
      <w:r w:rsidR="00E03AF9" w:rsidRPr="00E03AF9">
        <w:rPr>
          <w:szCs w:val="24"/>
        </w:rPr>
        <w:t xml:space="preserve">Техническо обслужване на МПС-та, включващо основен, текущ ремонт, профилактика на МПС-та </w:t>
      </w:r>
      <w:r w:rsidRPr="0023172C">
        <w:rPr>
          <w:szCs w:val="24"/>
        </w:rPr>
        <w:t xml:space="preserve">, както и доставка на резервни части </w:t>
      </w:r>
      <w:r w:rsidR="00C6697E" w:rsidRPr="00E03AF9">
        <w:rPr>
          <w:szCs w:val="24"/>
        </w:rPr>
        <w:t xml:space="preserve">по заявка ТП „ДГС  Звездец </w:t>
      </w:r>
      <w:r w:rsidRPr="0023172C">
        <w:rPr>
          <w:szCs w:val="24"/>
        </w:rPr>
        <w:t xml:space="preserve">необходими за техническото обслужване“, </w:t>
      </w:r>
      <w:r w:rsidRPr="0023172C">
        <w:rPr>
          <w:bCs/>
          <w:kern w:val="24"/>
          <w:szCs w:val="24"/>
        </w:rPr>
        <w:t xml:space="preserve">срещу заплащане </w:t>
      </w:r>
      <w:r w:rsidRPr="0023172C">
        <w:rPr>
          <w:snapToGrid w:val="0"/>
          <w:szCs w:val="24"/>
          <w:lang w:eastAsia="bg-BG"/>
        </w:rPr>
        <w:t>на цена в настоящия договор, съгласно Ценовата оферта на Изпълнителя, неразделна част от настоящият договор.</w:t>
      </w:r>
    </w:p>
    <w:p w:rsidR="00F37ED2" w:rsidRPr="0023172C" w:rsidRDefault="00F37ED2" w:rsidP="00667A47">
      <w:pPr>
        <w:widowControl w:val="0"/>
        <w:tabs>
          <w:tab w:val="left" w:pos="360"/>
          <w:tab w:val="left" w:pos="540"/>
          <w:tab w:val="left" w:pos="720"/>
          <w:tab w:val="left" w:pos="9000"/>
        </w:tabs>
        <w:autoSpaceDE w:val="0"/>
        <w:autoSpaceDN w:val="0"/>
        <w:adjustRightInd w:val="0"/>
        <w:spacing w:line="240" w:lineRule="auto"/>
        <w:ind w:left="-426" w:right="-284" w:firstLine="284"/>
        <w:jc w:val="both"/>
        <w:rPr>
          <w:snapToGrid w:val="0"/>
          <w:szCs w:val="24"/>
          <w:lang w:eastAsia="bg-BG"/>
        </w:rPr>
      </w:pPr>
      <w:r w:rsidRPr="0023172C">
        <w:rPr>
          <w:b/>
          <w:snapToGrid w:val="0"/>
          <w:szCs w:val="24"/>
        </w:rPr>
        <w:t>(2)</w:t>
      </w:r>
      <w:r w:rsidRPr="0023172C">
        <w:rPr>
          <w:snapToGrid w:val="0"/>
          <w:szCs w:val="24"/>
        </w:rPr>
        <w:t xml:space="preserve"> </w:t>
      </w:r>
      <w:r w:rsidRPr="0023172C">
        <w:rPr>
          <w:snapToGrid w:val="0"/>
          <w:szCs w:val="24"/>
          <w:lang w:eastAsia="bg-BG"/>
        </w:rPr>
        <w:t xml:space="preserve">В предмета на договора  се съдържат планови технически обслужвания и аварийни ремонти (при необходимост) на МПС, </w:t>
      </w:r>
      <w:r w:rsidRPr="0023172C">
        <w:rPr>
          <w:szCs w:val="24"/>
          <w:lang w:eastAsia="zh-CN"/>
        </w:rPr>
        <w:t xml:space="preserve">собственост на </w:t>
      </w:r>
      <w:r w:rsidRPr="0023172C">
        <w:rPr>
          <w:b/>
          <w:szCs w:val="24"/>
          <w:lang w:eastAsia="zh-CN"/>
        </w:rPr>
        <w:t>ВЪЗЛОЖИТЕЛЯ</w:t>
      </w:r>
      <w:r w:rsidRPr="0023172C">
        <w:rPr>
          <w:snapToGrid w:val="0"/>
          <w:szCs w:val="24"/>
          <w:lang w:eastAsia="bg-BG"/>
        </w:rPr>
        <w:t>, които включват:</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zCs w:val="24"/>
          <w:lang w:eastAsia="zh-CN"/>
        </w:rPr>
        <w:t>Цялостна диагностика на МПС;</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zCs w:val="24"/>
        </w:rPr>
        <w:t xml:space="preserve">Извършване на </w:t>
      </w:r>
      <w:r w:rsidRPr="0023172C">
        <w:rPr>
          <w:szCs w:val="24"/>
          <w:lang w:eastAsia="zh-CN"/>
        </w:rPr>
        <w:t xml:space="preserve">услуги по техническо обслужване на автомобилите, което включва: основен и текущ ремонт на автомобилите стопанисвани от ТП ДГС </w:t>
      </w:r>
      <w:r w:rsidR="00E03AF9">
        <w:rPr>
          <w:szCs w:val="24"/>
          <w:lang w:eastAsia="zh-CN"/>
        </w:rPr>
        <w:t>Звездец</w:t>
      </w:r>
      <w:r w:rsidRPr="0023172C">
        <w:rPr>
          <w:szCs w:val="24"/>
          <w:lang w:eastAsia="zh-CN"/>
        </w:rPr>
        <w:t>, сервизно обслужване на автомобилите в пълен обем и периодичност, съгласно предписанията на производителя на съответната марка МПС, профилактика, диагностика,  тенекеджийско-бояджийски дейности</w:t>
      </w:r>
      <w:r w:rsidRPr="0023172C">
        <w:rPr>
          <w:szCs w:val="24"/>
        </w:rPr>
        <w:t>;</w:t>
      </w:r>
      <w:r w:rsidRPr="0023172C">
        <w:rPr>
          <w:szCs w:val="24"/>
          <w:lang w:eastAsia="zh-CN"/>
        </w:rPr>
        <w:t xml:space="preserve"> </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zCs w:val="24"/>
        </w:rPr>
        <w:t xml:space="preserve">Техническо обслужване и ремонт на двигателя, съединителя, скоростната кутия, ръчна спирачка, </w:t>
      </w:r>
      <w:proofErr w:type="spellStart"/>
      <w:r w:rsidRPr="0023172C">
        <w:rPr>
          <w:szCs w:val="24"/>
        </w:rPr>
        <w:t>карданно</w:t>
      </w:r>
      <w:proofErr w:type="spellEnd"/>
      <w:r w:rsidRPr="0023172C">
        <w:rPr>
          <w:szCs w:val="24"/>
        </w:rPr>
        <w:t xml:space="preserve"> предаване; </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zCs w:val="24"/>
        </w:rPr>
        <w:t xml:space="preserve">Техническо обслужване и ремонт на преден мост, кормилно управление, заден мост, спирачна система, окачване на автомобила; </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zCs w:val="24"/>
        </w:rPr>
        <w:t>Техническо обслужване и ремонт на системата на електрооборудване на автомобила, горивната система и климатичната система;</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zCs w:val="24"/>
        </w:rPr>
        <w:t xml:space="preserve">Техническо обслужване и ремонт на ходовата част на автомобила и </w:t>
      </w:r>
      <w:proofErr w:type="spellStart"/>
      <w:r w:rsidRPr="0023172C">
        <w:rPr>
          <w:szCs w:val="24"/>
        </w:rPr>
        <w:t>реглаж</w:t>
      </w:r>
      <w:proofErr w:type="spellEnd"/>
      <w:r w:rsidRPr="0023172C">
        <w:rPr>
          <w:szCs w:val="24"/>
        </w:rPr>
        <w:t xml:space="preserve"> на преден мост;</w:t>
      </w:r>
    </w:p>
    <w:p w:rsidR="00F37ED2" w:rsidRPr="0023172C" w:rsidRDefault="00F37ED2" w:rsidP="00667A47">
      <w:pPr>
        <w:numPr>
          <w:ilvl w:val="0"/>
          <w:numId w:val="1"/>
        </w:numPr>
        <w:autoSpaceDE w:val="0"/>
        <w:autoSpaceDN w:val="0"/>
        <w:adjustRightInd w:val="0"/>
        <w:ind w:left="-426" w:right="-284" w:firstLine="284"/>
        <w:jc w:val="both"/>
        <w:rPr>
          <w:b/>
          <w:bCs/>
          <w:szCs w:val="24"/>
          <w:lang w:eastAsia="bg-BG"/>
        </w:rPr>
      </w:pPr>
      <w:r w:rsidRPr="0023172C">
        <w:rPr>
          <w:szCs w:val="24"/>
          <w:lang w:eastAsia="bg-BG"/>
        </w:rPr>
        <w:t>При невъзможност на автомобилите да се придвижват на собствен ход до съответната база, репатрирането им се извършва от Изпълнителя, за сметка на Възложителя</w:t>
      </w:r>
      <w:r w:rsidRPr="0023172C">
        <w:rPr>
          <w:b/>
          <w:szCs w:val="24"/>
          <w:lang w:eastAsia="bg-BG"/>
        </w:rPr>
        <w:t>.</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color w:val="000000"/>
          <w:szCs w:val="24"/>
        </w:rPr>
        <w:t>Доставка и монтаж на резервни части и консумативи за МПС по цени съгласно ценовата оферта на Изпълнителя, без начислена надценка, като д</w:t>
      </w:r>
      <w:r w:rsidRPr="0023172C">
        <w:rPr>
          <w:szCs w:val="24"/>
          <w:lang w:eastAsia="zh-CN"/>
        </w:rPr>
        <w:t xml:space="preserve">оставените резервни части и консумативи трябва да са фабрично нови и оригинални за съответната марка и модел МПС и да отговарят на изискванията за качество в Република България. </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napToGrid w:val="0"/>
          <w:szCs w:val="24"/>
        </w:rPr>
        <w:t>Гаранционният срок на доставените резервни части и консумативи е съобразно гаранцията на производителя им и  започва да тече от датата на фактурата за извършената доставка.</w:t>
      </w:r>
    </w:p>
    <w:p w:rsidR="00F37ED2" w:rsidRPr="0023172C" w:rsidRDefault="00F37ED2" w:rsidP="00667A47">
      <w:pPr>
        <w:numPr>
          <w:ilvl w:val="0"/>
          <w:numId w:val="1"/>
        </w:numPr>
        <w:spacing w:line="240" w:lineRule="auto"/>
        <w:ind w:left="-426" w:right="-284" w:firstLine="284"/>
        <w:jc w:val="both"/>
        <w:rPr>
          <w:szCs w:val="24"/>
          <w:lang w:eastAsia="zh-CN"/>
        </w:rPr>
      </w:pPr>
      <w:r w:rsidRPr="0023172C">
        <w:rPr>
          <w:snapToGrid w:val="0"/>
          <w:szCs w:val="24"/>
        </w:rPr>
        <w:lastRenderedPageBreak/>
        <w:t xml:space="preserve">Гаранционен срок </w:t>
      </w:r>
      <w:r w:rsidRPr="0023172C">
        <w:rPr>
          <w:color w:val="000000"/>
          <w:szCs w:val="24"/>
        </w:rPr>
        <w:t xml:space="preserve">на извършените ремонти дейности - по предложение на участника но </w:t>
      </w:r>
      <w:r w:rsidRPr="0023172C">
        <w:rPr>
          <w:b/>
          <w:color w:val="000000"/>
          <w:szCs w:val="24"/>
        </w:rPr>
        <w:t xml:space="preserve">не по-малко от 6 месеца </w:t>
      </w:r>
      <w:r w:rsidRPr="0023172C">
        <w:rPr>
          <w:color w:val="000000"/>
          <w:szCs w:val="24"/>
        </w:rPr>
        <w:t>от датата на подписване на документа, удостоверяващ изпълнението.</w:t>
      </w:r>
    </w:p>
    <w:p w:rsidR="00F37ED2" w:rsidRPr="0023172C" w:rsidRDefault="00F37ED2" w:rsidP="00667A47">
      <w:pPr>
        <w:ind w:left="-426" w:right="-284" w:firstLine="284"/>
        <w:jc w:val="both"/>
        <w:rPr>
          <w:rFonts w:eastAsia="SimSun"/>
          <w:bCs/>
          <w:szCs w:val="24"/>
          <w:lang w:eastAsia="zh-CN"/>
        </w:rPr>
      </w:pPr>
      <w:r w:rsidRPr="0023172C">
        <w:rPr>
          <w:rFonts w:eastAsia="SimSun"/>
          <w:bCs/>
          <w:szCs w:val="24"/>
          <w:lang w:eastAsia="zh-CN"/>
        </w:rPr>
        <w:t xml:space="preserve">При изпълнението на </w:t>
      </w:r>
      <w:r w:rsidRPr="0023172C">
        <w:rPr>
          <w:bCs/>
          <w:szCs w:val="24"/>
        </w:rPr>
        <w:t>настоящата обществена поръчка</w:t>
      </w:r>
      <w:r w:rsidRPr="0023172C">
        <w:rPr>
          <w:rFonts w:eastAsia="SimSun"/>
          <w:bCs/>
          <w:szCs w:val="24"/>
          <w:lang w:eastAsia="zh-CN"/>
        </w:rPr>
        <w:t xml:space="preserve"> избраният Изпълнител следва да извършва регулярно техническо обслужване на МПС в зависимост от техническите изисквания на производителя.  Извършване на диагностика на автомобил по заявка на възложителя на: двигател, горивна уредба, запалителна уредба, ел.инсталация, съединител, предавателна кутия, ходова част, кормилно управление, спирачна уредба, хидравлична система. Ремонт на аварирали автомобили. Подмяна на части, тенекеджийски  и бояджийски услуги, изправяне на джанти, регулиране на ходова част.</w:t>
      </w:r>
    </w:p>
    <w:p w:rsidR="00F37ED2" w:rsidRPr="0023172C" w:rsidRDefault="00F37ED2" w:rsidP="00667A47">
      <w:pPr>
        <w:autoSpaceDE w:val="0"/>
        <w:autoSpaceDN w:val="0"/>
        <w:adjustRightInd w:val="0"/>
        <w:spacing w:line="240" w:lineRule="auto"/>
        <w:ind w:left="-426" w:right="-284" w:firstLine="284"/>
        <w:jc w:val="both"/>
        <w:rPr>
          <w:szCs w:val="24"/>
        </w:rPr>
      </w:pPr>
      <w:r w:rsidRPr="0023172C">
        <w:rPr>
          <w:b/>
          <w:snapToGrid w:val="0"/>
          <w:color w:val="000000"/>
          <w:szCs w:val="24"/>
        </w:rPr>
        <w:t>(3)</w:t>
      </w:r>
      <w:r w:rsidRPr="0023172C">
        <w:rPr>
          <w:snapToGrid w:val="0"/>
          <w:color w:val="000000"/>
          <w:szCs w:val="24"/>
        </w:rPr>
        <w:t xml:space="preserve"> </w:t>
      </w:r>
      <w:r w:rsidRPr="0023172C">
        <w:rPr>
          <w:b/>
          <w:snapToGrid w:val="0"/>
          <w:color w:val="000000"/>
          <w:szCs w:val="24"/>
        </w:rPr>
        <w:t>ИЗПЪЛНИТЕЛЯТ</w:t>
      </w:r>
      <w:r w:rsidRPr="0023172C">
        <w:rPr>
          <w:snapToGrid w:val="0"/>
          <w:color w:val="000000"/>
          <w:szCs w:val="24"/>
        </w:rPr>
        <w:t xml:space="preserve"> се задължава да извършва услугите по ал. 1 при предоставянето на МПС в сервизната база на Изпълнителя </w:t>
      </w:r>
      <w:proofErr w:type="spellStart"/>
      <w:r w:rsidRPr="00DA040A">
        <w:rPr>
          <w:snapToGrid w:val="0"/>
          <w:szCs w:val="24"/>
        </w:rPr>
        <w:t>находяща</w:t>
      </w:r>
      <w:proofErr w:type="spellEnd"/>
      <w:r w:rsidRPr="00DA040A">
        <w:rPr>
          <w:snapToGrid w:val="0"/>
          <w:szCs w:val="24"/>
        </w:rPr>
        <w:t xml:space="preserve"> се на адрес: </w:t>
      </w:r>
      <w:r w:rsidR="00DA040A">
        <w:rPr>
          <w:snapToGrid w:val="0"/>
          <w:szCs w:val="24"/>
        </w:rPr>
        <w:t xml:space="preserve">гр.Бургас, ул.Сан </w:t>
      </w:r>
      <w:proofErr w:type="spellStart"/>
      <w:r w:rsidR="00DA040A">
        <w:rPr>
          <w:snapToGrid w:val="0"/>
          <w:szCs w:val="24"/>
        </w:rPr>
        <w:t>Стефано</w:t>
      </w:r>
      <w:proofErr w:type="spellEnd"/>
      <w:r w:rsidR="00DA040A">
        <w:rPr>
          <w:snapToGrid w:val="0"/>
          <w:szCs w:val="24"/>
        </w:rPr>
        <w:t>, бл.2</w:t>
      </w:r>
    </w:p>
    <w:p w:rsidR="00F37ED2" w:rsidRPr="003506EA" w:rsidRDefault="00F37ED2" w:rsidP="00667A47">
      <w:pPr>
        <w:autoSpaceDE w:val="0"/>
        <w:autoSpaceDN w:val="0"/>
        <w:adjustRightInd w:val="0"/>
        <w:ind w:left="-426" w:right="-284" w:firstLine="284"/>
        <w:jc w:val="both"/>
        <w:rPr>
          <w:szCs w:val="24"/>
          <w:lang w:eastAsia="bg-BG"/>
        </w:rPr>
      </w:pPr>
      <w:r w:rsidRPr="003506EA">
        <w:rPr>
          <w:b/>
          <w:snapToGrid w:val="0"/>
          <w:color w:val="000000"/>
          <w:szCs w:val="24"/>
        </w:rPr>
        <w:t xml:space="preserve">(4) </w:t>
      </w:r>
      <w:r w:rsidRPr="003506EA">
        <w:rPr>
          <w:szCs w:val="24"/>
        </w:rPr>
        <w:t xml:space="preserve">В случай, че МПС не е в състояние да се придвижи на </w:t>
      </w:r>
      <w:proofErr w:type="spellStart"/>
      <w:r w:rsidRPr="003506EA">
        <w:rPr>
          <w:szCs w:val="24"/>
        </w:rPr>
        <w:t>самоход</w:t>
      </w:r>
      <w:proofErr w:type="spellEnd"/>
      <w:r w:rsidRPr="003506EA">
        <w:rPr>
          <w:szCs w:val="24"/>
        </w:rPr>
        <w:t xml:space="preserve"> до сервизната база на Изпълнителя, то същият трябва да осигури репатриране за своя сметка</w:t>
      </w:r>
      <w:r w:rsidRPr="003506EA">
        <w:rPr>
          <w:szCs w:val="24"/>
          <w:lang w:eastAsia="bg-BG"/>
        </w:rPr>
        <w:t>.</w:t>
      </w:r>
    </w:p>
    <w:p w:rsidR="00F37ED2" w:rsidRPr="0023172C" w:rsidRDefault="00F37ED2" w:rsidP="00667A47">
      <w:pPr>
        <w:autoSpaceDE w:val="0"/>
        <w:autoSpaceDN w:val="0"/>
        <w:adjustRightInd w:val="0"/>
        <w:snapToGrid w:val="0"/>
        <w:ind w:left="-426" w:right="-284" w:firstLine="284"/>
        <w:jc w:val="both"/>
        <w:rPr>
          <w:bCs/>
          <w:kern w:val="24"/>
          <w:szCs w:val="24"/>
        </w:rPr>
      </w:pPr>
      <w:r w:rsidRPr="003506EA">
        <w:rPr>
          <w:b/>
          <w:bCs/>
          <w:kern w:val="24"/>
          <w:szCs w:val="24"/>
        </w:rPr>
        <w:t>(5)</w:t>
      </w:r>
      <w:r w:rsidRPr="003506EA">
        <w:rPr>
          <w:bCs/>
          <w:kern w:val="24"/>
          <w:szCs w:val="24"/>
        </w:rPr>
        <w:t xml:space="preserve"> </w:t>
      </w:r>
      <w:r w:rsidRPr="003506EA">
        <w:rPr>
          <w:szCs w:val="24"/>
          <w:lang w:eastAsia="zh-CN"/>
        </w:rPr>
        <w:t xml:space="preserve">Най-често използваните резервни части и консумативи </w:t>
      </w:r>
      <w:r w:rsidRPr="003506EA">
        <w:rPr>
          <w:snapToGrid w:val="0"/>
          <w:szCs w:val="24"/>
          <w:lang w:eastAsia="bg-BG"/>
        </w:rPr>
        <w:t>и индивидуализиращи данни на</w:t>
      </w:r>
      <w:r w:rsidRPr="0023172C">
        <w:rPr>
          <w:snapToGrid w:val="0"/>
          <w:szCs w:val="24"/>
          <w:lang w:eastAsia="bg-BG"/>
        </w:rPr>
        <w:t xml:space="preserve"> моторните превозни средства, собственост на </w:t>
      </w:r>
      <w:r w:rsidRPr="0023172C">
        <w:rPr>
          <w:b/>
          <w:szCs w:val="24"/>
          <w:lang w:eastAsia="zh-CN"/>
        </w:rPr>
        <w:t>ВЪЗЛОЖИТЕЛЯ</w:t>
      </w:r>
      <w:r w:rsidRPr="0023172C">
        <w:rPr>
          <w:szCs w:val="24"/>
          <w:lang w:eastAsia="zh-CN"/>
        </w:rPr>
        <w:t xml:space="preserve"> са описани в Техническата спецификация – част от документацията за участие, </w:t>
      </w:r>
      <w:r w:rsidRPr="0023172C">
        <w:rPr>
          <w:snapToGrid w:val="0"/>
          <w:szCs w:val="24"/>
          <w:lang w:eastAsia="bg-BG"/>
        </w:rPr>
        <w:t>представляващо неразделна част от настоящия договор</w:t>
      </w:r>
      <w:r w:rsidRPr="0023172C">
        <w:rPr>
          <w:szCs w:val="24"/>
          <w:lang w:eastAsia="zh-CN"/>
        </w:rPr>
        <w:t xml:space="preserve"> </w:t>
      </w:r>
      <w:r w:rsidR="00C6697E">
        <w:rPr>
          <w:szCs w:val="24"/>
          <w:lang w:eastAsia="zh-CN"/>
        </w:rPr>
        <w:t>–</w:t>
      </w:r>
      <w:r w:rsidRPr="0023172C">
        <w:rPr>
          <w:szCs w:val="24"/>
          <w:lang w:eastAsia="zh-CN"/>
        </w:rPr>
        <w:t xml:space="preserve"> </w:t>
      </w:r>
      <w:r w:rsidR="00C6697E">
        <w:rPr>
          <w:szCs w:val="24"/>
          <w:lang w:eastAsia="zh-CN"/>
        </w:rPr>
        <w:t>Образец №5</w:t>
      </w:r>
      <w:r w:rsidRPr="0023172C">
        <w:rPr>
          <w:szCs w:val="24"/>
          <w:lang w:eastAsia="zh-CN"/>
        </w:rPr>
        <w:t>.</w:t>
      </w:r>
    </w:p>
    <w:p w:rsidR="00F37ED2" w:rsidRPr="0023172C" w:rsidRDefault="00F37ED2" w:rsidP="00667A47">
      <w:pPr>
        <w:spacing w:line="240" w:lineRule="auto"/>
        <w:ind w:left="-426" w:right="-284" w:firstLine="284"/>
        <w:jc w:val="both"/>
        <w:rPr>
          <w:color w:val="000000"/>
          <w:szCs w:val="24"/>
        </w:rPr>
      </w:pPr>
      <w:r w:rsidRPr="0023172C">
        <w:rPr>
          <w:b/>
          <w:snapToGrid w:val="0"/>
          <w:color w:val="000000"/>
          <w:szCs w:val="24"/>
        </w:rPr>
        <w:t xml:space="preserve"> (6) </w:t>
      </w:r>
      <w:r w:rsidRPr="0023172C">
        <w:rPr>
          <w:color w:val="000000"/>
          <w:szCs w:val="24"/>
        </w:rPr>
        <w:t xml:space="preserve">В случай, че някой от изброените в Техническата спецификация автомобили вече не се стопанисва от </w:t>
      </w:r>
      <w:r w:rsidRPr="0023172C">
        <w:rPr>
          <w:color w:val="000000"/>
          <w:szCs w:val="24"/>
          <w:lang w:eastAsia="zh-CN"/>
        </w:rPr>
        <w:t xml:space="preserve">ТП „ДГС </w:t>
      </w:r>
      <w:r w:rsidR="00E03AF9">
        <w:rPr>
          <w:color w:val="000000"/>
          <w:szCs w:val="24"/>
          <w:lang w:eastAsia="zh-CN"/>
        </w:rPr>
        <w:t>Звездец</w:t>
      </w:r>
      <w:r w:rsidRPr="0023172C">
        <w:rPr>
          <w:color w:val="000000"/>
          <w:szCs w:val="24"/>
          <w:lang w:eastAsia="zh-CN"/>
        </w:rPr>
        <w:t>”, същият отпада от списъка с автомобилите, подлежащи на</w:t>
      </w:r>
      <w:r w:rsidRPr="0023172C">
        <w:rPr>
          <w:bCs/>
          <w:color w:val="000000"/>
          <w:szCs w:val="24"/>
          <w:lang w:eastAsia="zh-CN"/>
        </w:rPr>
        <w:t xml:space="preserve"> техническо обслужване</w:t>
      </w:r>
      <w:r w:rsidRPr="0023172C">
        <w:rPr>
          <w:color w:val="000000"/>
          <w:szCs w:val="24"/>
        </w:rPr>
        <w:t>, без да се дължат неустойки и обезщетения от страна на Възложителя.</w:t>
      </w:r>
    </w:p>
    <w:p w:rsidR="00F37ED2" w:rsidRPr="0023172C" w:rsidRDefault="00F37ED2" w:rsidP="00667A47">
      <w:pPr>
        <w:spacing w:line="240" w:lineRule="auto"/>
        <w:ind w:left="-426" w:right="-284" w:firstLine="284"/>
        <w:jc w:val="both"/>
        <w:rPr>
          <w:bCs/>
          <w:color w:val="000000"/>
          <w:szCs w:val="24"/>
          <w:lang w:eastAsia="zh-CN"/>
        </w:rPr>
      </w:pPr>
      <w:r w:rsidRPr="0023172C">
        <w:rPr>
          <w:b/>
          <w:snapToGrid w:val="0"/>
          <w:color w:val="000000"/>
          <w:szCs w:val="24"/>
        </w:rPr>
        <w:t>(7)</w:t>
      </w:r>
      <w:r w:rsidRPr="0023172C">
        <w:rPr>
          <w:snapToGrid w:val="0"/>
          <w:color w:val="000000"/>
          <w:szCs w:val="24"/>
        </w:rPr>
        <w:t xml:space="preserve"> </w:t>
      </w:r>
      <w:r w:rsidRPr="0023172C">
        <w:rPr>
          <w:bCs/>
          <w:color w:val="000000"/>
          <w:szCs w:val="24"/>
          <w:lang w:eastAsia="zh-CN"/>
        </w:rPr>
        <w:t xml:space="preserve">В случай, че по време на действието на настоящия договор </w:t>
      </w:r>
      <w:r w:rsidRPr="0023172C">
        <w:rPr>
          <w:color w:val="000000"/>
          <w:szCs w:val="24"/>
          <w:lang w:eastAsia="zh-CN"/>
        </w:rPr>
        <w:t>„ЮИДП”</w:t>
      </w:r>
      <w:r>
        <w:rPr>
          <w:color w:val="000000"/>
          <w:szCs w:val="24"/>
          <w:lang w:eastAsia="zh-CN"/>
        </w:rPr>
        <w:t xml:space="preserve"> </w:t>
      </w:r>
      <w:r w:rsidRPr="0023172C">
        <w:rPr>
          <w:color w:val="000000"/>
          <w:szCs w:val="24"/>
          <w:lang w:eastAsia="zh-CN"/>
        </w:rPr>
        <w:t xml:space="preserve">ДП – гр. Сливен придобие други МПС, които се стопанисват от ТП „ДГС </w:t>
      </w:r>
      <w:r w:rsidR="00E03AF9">
        <w:rPr>
          <w:color w:val="000000"/>
          <w:szCs w:val="24"/>
          <w:lang w:eastAsia="zh-CN"/>
        </w:rPr>
        <w:t>Звездец</w:t>
      </w:r>
      <w:r w:rsidR="00E03AF9" w:rsidRPr="0023172C">
        <w:rPr>
          <w:color w:val="000000"/>
          <w:szCs w:val="24"/>
          <w:lang w:eastAsia="zh-CN"/>
        </w:rPr>
        <w:t xml:space="preserve"> </w:t>
      </w:r>
      <w:r w:rsidRPr="0023172C">
        <w:rPr>
          <w:color w:val="000000"/>
          <w:szCs w:val="24"/>
          <w:lang w:eastAsia="zh-CN"/>
        </w:rPr>
        <w:t xml:space="preserve">”, </w:t>
      </w:r>
      <w:r w:rsidRPr="0023172C">
        <w:rPr>
          <w:b/>
          <w:color w:val="000000"/>
          <w:szCs w:val="24"/>
          <w:lang w:eastAsia="zh-CN"/>
        </w:rPr>
        <w:t>ИЗП</w:t>
      </w:r>
      <w:r w:rsidRPr="0023172C">
        <w:rPr>
          <w:b/>
          <w:snapToGrid w:val="0"/>
          <w:color w:val="000000"/>
          <w:szCs w:val="24"/>
        </w:rPr>
        <w:t>ЪЛНИТЕЛЯТ</w:t>
      </w:r>
      <w:r w:rsidRPr="0023172C">
        <w:rPr>
          <w:color w:val="000000"/>
          <w:szCs w:val="24"/>
          <w:lang w:eastAsia="zh-CN"/>
        </w:rPr>
        <w:t xml:space="preserve"> трябва да поеме </w:t>
      </w:r>
      <w:r w:rsidRPr="0023172C">
        <w:rPr>
          <w:bCs/>
          <w:color w:val="000000"/>
          <w:szCs w:val="24"/>
          <w:lang w:eastAsia="zh-CN"/>
        </w:rPr>
        <w:t>и тяхното техническо обслужване.</w:t>
      </w:r>
    </w:p>
    <w:p w:rsidR="00F37ED2" w:rsidRPr="0023172C" w:rsidRDefault="00F37ED2" w:rsidP="00667A47">
      <w:pPr>
        <w:autoSpaceDE w:val="0"/>
        <w:autoSpaceDN w:val="0"/>
        <w:adjustRightInd w:val="0"/>
        <w:spacing w:line="240" w:lineRule="auto"/>
        <w:ind w:left="-426" w:right="-284" w:firstLine="284"/>
        <w:jc w:val="both"/>
        <w:rPr>
          <w:bCs/>
          <w:color w:val="000000"/>
          <w:szCs w:val="24"/>
        </w:rPr>
      </w:pPr>
      <w:r w:rsidRPr="0023172C">
        <w:rPr>
          <w:b/>
          <w:snapToGrid w:val="0"/>
          <w:szCs w:val="24"/>
        </w:rPr>
        <w:t xml:space="preserve">(8) </w:t>
      </w:r>
      <w:r w:rsidRPr="0023172C">
        <w:rPr>
          <w:b/>
          <w:snapToGrid w:val="0"/>
          <w:szCs w:val="24"/>
          <w:lang w:eastAsia="bg-BG"/>
        </w:rPr>
        <w:t xml:space="preserve"> </w:t>
      </w:r>
      <w:r w:rsidRPr="0023172C">
        <w:rPr>
          <w:b/>
          <w:szCs w:val="24"/>
          <w:lang w:eastAsia="zh-CN"/>
        </w:rPr>
        <w:t>ВЪЗЛОЖИТЕЛЯТ</w:t>
      </w:r>
      <w:r w:rsidRPr="0023172C">
        <w:rPr>
          <w:b/>
          <w:szCs w:val="24"/>
          <w:lang w:eastAsia="bg-BG"/>
        </w:rPr>
        <w:t xml:space="preserve"> </w:t>
      </w:r>
      <w:r w:rsidRPr="0023172C">
        <w:rPr>
          <w:szCs w:val="24"/>
          <w:lang w:eastAsia="bg-BG"/>
        </w:rPr>
        <w:t>няма задължение за цялостно усвояване на посочените видове и количества доставки и услуги, като може да заявява и други сходни видове и количества доставки и услуги, в рамките на общата стойност по сключения договор, като се запазват условията на офертата и ценообразуването на извършваните дейности.</w:t>
      </w:r>
    </w:p>
    <w:p w:rsidR="00F37ED2" w:rsidRPr="0023172C" w:rsidRDefault="00F37ED2" w:rsidP="00667A47">
      <w:pPr>
        <w:keepNext/>
        <w:keepLines/>
        <w:spacing w:line="240" w:lineRule="auto"/>
        <w:ind w:left="-426" w:right="-284" w:firstLine="284"/>
        <w:jc w:val="both"/>
        <w:outlineLvl w:val="1"/>
        <w:rPr>
          <w:b/>
          <w:bCs/>
          <w:kern w:val="24"/>
          <w:szCs w:val="24"/>
        </w:rPr>
      </w:pPr>
    </w:p>
    <w:p w:rsidR="00F37ED2" w:rsidRPr="0023172C" w:rsidRDefault="00F37ED2" w:rsidP="00667A47">
      <w:pPr>
        <w:keepNext/>
        <w:keepLines/>
        <w:spacing w:line="240" w:lineRule="auto"/>
        <w:ind w:left="-426" w:right="-284" w:firstLine="284"/>
        <w:jc w:val="both"/>
        <w:outlineLvl w:val="1"/>
        <w:rPr>
          <w:b/>
          <w:bCs/>
          <w:color w:val="000000"/>
          <w:szCs w:val="24"/>
        </w:rPr>
      </w:pPr>
      <w:r w:rsidRPr="0023172C">
        <w:rPr>
          <w:b/>
          <w:bCs/>
          <w:kern w:val="24"/>
          <w:szCs w:val="24"/>
        </w:rPr>
        <w:t xml:space="preserve">ІІ. </w:t>
      </w:r>
      <w:r w:rsidRPr="0023172C">
        <w:rPr>
          <w:b/>
          <w:bCs/>
          <w:color w:val="000000"/>
          <w:szCs w:val="24"/>
        </w:rPr>
        <w:t>СРОК  НА ДОГОВОРА И МЯСТО НА ИЗПЪЛНЕНИЕ</w:t>
      </w:r>
    </w:p>
    <w:p w:rsidR="00F37ED2" w:rsidRPr="0023172C" w:rsidRDefault="00F37ED2" w:rsidP="00667A47">
      <w:pPr>
        <w:keepNext/>
        <w:keepLines/>
        <w:spacing w:line="240" w:lineRule="auto"/>
        <w:ind w:left="-426" w:right="-284" w:firstLine="284"/>
        <w:jc w:val="both"/>
        <w:outlineLvl w:val="1"/>
        <w:rPr>
          <w:szCs w:val="24"/>
        </w:rPr>
      </w:pPr>
      <w:r w:rsidRPr="0023172C">
        <w:rPr>
          <w:b/>
          <w:kern w:val="24"/>
          <w:szCs w:val="24"/>
        </w:rPr>
        <w:t>Чл.2.</w:t>
      </w:r>
      <w:r w:rsidRPr="0023172C">
        <w:rPr>
          <w:kern w:val="24"/>
          <w:szCs w:val="24"/>
        </w:rPr>
        <w:t xml:space="preserve"> </w:t>
      </w:r>
      <w:r w:rsidRPr="0023172C">
        <w:rPr>
          <w:b/>
          <w:kern w:val="24"/>
          <w:szCs w:val="24"/>
        </w:rPr>
        <w:t>(1)</w:t>
      </w:r>
      <w:r w:rsidRPr="0023172C">
        <w:rPr>
          <w:kern w:val="24"/>
          <w:szCs w:val="24"/>
        </w:rPr>
        <w:t xml:space="preserve"> </w:t>
      </w:r>
      <w:r w:rsidRPr="0023172C">
        <w:rPr>
          <w:szCs w:val="24"/>
        </w:rPr>
        <w:t xml:space="preserve">Срокът на Договора е </w:t>
      </w:r>
      <w:r w:rsidRPr="0023172C">
        <w:rPr>
          <w:kern w:val="24"/>
          <w:szCs w:val="24"/>
        </w:rPr>
        <w:t>24 /двадесет и четири/ месеца</w:t>
      </w:r>
      <w:r w:rsidRPr="0023172C">
        <w:rPr>
          <w:szCs w:val="24"/>
        </w:rPr>
        <w:t>, считано от датата на сключването му или до достигане на максимално допустим</w:t>
      </w:r>
      <w:r w:rsidR="00C6697E">
        <w:rPr>
          <w:szCs w:val="24"/>
        </w:rPr>
        <w:t>ата стойност на Договора по чл.3</w:t>
      </w:r>
      <w:r w:rsidRPr="0023172C">
        <w:rPr>
          <w:szCs w:val="24"/>
        </w:rPr>
        <w:t>,</w:t>
      </w:r>
      <w:r w:rsidR="00C6697E">
        <w:rPr>
          <w:szCs w:val="24"/>
        </w:rPr>
        <w:t>ал.3</w:t>
      </w:r>
      <w:r w:rsidRPr="0023172C">
        <w:rPr>
          <w:szCs w:val="24"/>
        </w:rPr>
        <w:t xml:space="preserve"> в зависимост от това кое от двете събития настъпи по-рано.</w:t>
      </w:r>
    </w:p>
    <w:p w:rsidR="00F37ED2" w:rsidRPr="0023172C" w:rsidRDefault="00F37ED2" w:rsidP="00667A47">
      <w:pPr>
        <w:spacing w:line="240" w:lineRule="auto"/>
        <w:ind w:left="-426" w:right="-284" w:firstLine="284"/>
        <w:jc w:val="both"/>
        <w:rPr>
          <w:rFonts w:eastAsia="SimSun"/>
          <w:b/>
          <w:szCs w:val="24"/>
          <w:lang w:eastAsia="zh-CN"/>
        </w:rPr>
      </w:pPr>
      <w:r w:rsidRPr="0023172C">
        <w:rPr>
          <w:b/>
          <w:snapToGrid w:val="0"/>
          <w:szCs w:val="24"/>
          <w:lang w:eastAsia="bg-BG"/>
        </w:rPr>
        <w:t xml:space="preserve">а) </w:t>
      </w:r>
      <w:r w:rsidRPr="0023172C">
        <w:rPr>
          <w:rFonts w:eastAsia="SimSun"/>
          <w:szCs w:val="24"/>
          <w:lang w:eastAsia="zh-CN"/>
        </w:rPr>
        <w:t>Срок за приемане на автомобила за сервиз след заявка  на Възложителя е  (</w:t>
      </w:r>
      <w:r w:rsidRPr="0023172C">
        <w:rPr>
          <w:rFonts w:eastAsia="SimSun"/>
          <w:b/>
          <w:szCs w:val="24"/>
          <w:lang w:eastAsia="zh-CN"/>
        </w:rPr>
        <w:t>не по-късно от два работни дни след датата на заявката).</w:t>
      </w:r>
    </w:p>
    <w:p w:rsidR="00F37ED2" w:rsidRPr="0023172C" w:rsidRDefault="00F37ED2" w:rsidP="00667A47">
      <w:pPr>
        <w:spacing w:line="240" w:lineRule="auto"/>
        <w:ind w:left="-426" w:right="-284" w:firstLine="284"/>
        <w:jc w:val="both"/>
        <w:rPr>
          <w:rFonts w:eastAsia="SimSun"/>
          <w:szCs w:val="24"/>
          <w:lang w:eastAsia="zh-CN"/>
        </w:rPr>
      </w:pPr>
      <w:r w:rsidRPr="0023172C">
        <w:rPr>
          <w:rFonts w:eastAsia="SimSun"/>
          <w:b/>
          <w:szCs w:val="24"/>
          <w:lang w:eastAsia="zh-CN"/>
        </w:rPr>
        <w:t>б)</w:t>
      </w:r>
      <w:r w:rsidRPr="0023172C">
        <w:rPr>
          <w:rFonts w:eastAsia="SimSun"/>
          <w:szCs w:val="24"/>
          <w:lang w:eastAsia="zh-CN"/>
        </w:rPr>
        <w:t xml:space="preserve"> Срока за извършване на ремонтните работи по автомобилите  следва да е не по-дълъг от 7 работни дни от приемането на автомобила на сервиз.</w:t>
      </w:r>
    </w:p>
    <w:p w:rsidR="00F37ED2" w:rsidRPr="0023172C" w:rsidRDefault="00F37ED2" w:rsidP="00667A47">
      <w:pPr>
        <w:spacing w:line="240" w:lineRule="auto"/>
        <w:ind w:left="-426" w:right="-284" w:firstLine="284"/>
        <w:jc w:val="both"/>
        <w:rPr>
          <w:rFonts w:eastAsia="SimSun"/>
          <w:szCs w:val="24"/>
          <w:lang w:eastAsia="zh-CN"/>
        </w:rPr>
      </w:pPr>
      <w:r w:rsidRPr="0023172C">
        <w:rPr>
          <w:rFonts w:eastAsia="SimSun"/>
          <w:b/>
          <w:szCs w:val="24"/>
          <w:lang w:eastAsia="zh-CN"/>
        </w:rPr>
        <w:t>в)</w:t>
      </w:r>
      <w:r w:rsidRPr="0023172C">
        <w:rPr>
          <w:rFonts w:eastAsia="SimSun"/>
          <w:szCs w:val="24"/>
          <w:lang w:eastAsia="zh-CN"/>
        </w:rPr>
        <w:t xml:space="preserve"> В случаите когато не е необходимо влагането на резервни части, срокът за извършване на ремонта е не по-дълъг от 3 работни дни.</w:t>
      </w:r>
    </w:p>
    <w:p w:rsidR="00F37ED2" w:rsidRPr="0023172C" w:rsidRDefault="00F37ED2" w:rsidP="00667A47">
      <w:pPr>
        <w:spacing w:line="240" w:lineRule="auto"/>
        <w:ind w:left="-426" w:right="-284" w:firstLine="284"/>
        <w:jc w:val="both"/>
        <w:rPr>
          <w:szCs w:val="24"/>
        </w:rPr>
      </w:pPr>
      <w:r w:rsidRPr="0023172C">
        <w:rPr>
          <w:b/>
          <w:szCs w:val="24"/>
        </w:rPr>
        <w:t>(2).</w:t>
      </w:r>
      <w:r w:rsidRPr="0023172C">
        <w:rPr>
          <w:szCs w:val="24"/>
        </w:rPr>
        <w:t xml:space="preserve"> Мястото на изпълнение на Договора е сервиза на Изпълнителя, </w:t>
      </w:r>
    </w:p>
    <w:p w:rsidR="00F37ED2" w:rsidRPr="0023172C" w:rsidRDefault="00F37ED2" w:rsidP="00667A47">
      <w:pPr>
        <w:spacing w:line="240" w:lineRule="auto"/>
        <w:ind w:left="-426" w:right="-284" w:firstLine="284"/>
        <w:jc w:val="both"/>
        <w:rPr>
          <w:szCs w:val="24"/>
          <w:lang w:eastAsia="zh-CN"/>
        </w:rPr>
      </w:pPr>
      <w:r w:rsidRPr="0023172C">
        <w:rPr>
          <w:b/>
          <w:szCs w:val="24"/>
          <w:lang w:eastAsia="zh-CN"/>
        </w:rPr>
        <w:t>(3)</w:t>
      </w:r>
      <w:r w:rsidRPr="0023172C">
        <w:rPr>
          <w:szCs w:val="24"/>
          <w:lang w:eastAsia="zh-CN"/>
        </w:rPr>
        <w:t xml:space="preserve"> </w:t>
      </w:r>
      <w:r w:rsidRPr="0023172C">
        <w:rPr>
          <w:rFonts w:eastAsia="SimSun"/>
          <w:szCs w:val="24"/>
          <w:lang w:eastAsia="zh-CN"/>
        </w:rPr>
        <w:t xml:space="preserve">Гаранционният срок на извършените ремонтни дейности е 6 месеца </w:t>
      </w:r>
      <w:r w:rsidRPr="0023172C">
        <w:rPr>
          <w:color w:val="000000"/>
          <w:szCs w:val="24"/>
          <w:lang w:eastAsia="bg-BG"/>
        </w:rPr>
        <w:t>от датата на подписване на документа, удостоверяващ изпълнението.</w:t>
      </w:r>
    </w:p>
    <w:p w:rsidR="00F37ED2" w:rsidRPr="0023172C" w:rsidRDefault="00F37ED2" w:rsidP="00667A47">
      <w:pPr>
        <w:spacing w:line="240" w:lineRule="auto"/>
        <w:ind w:left="-426" w:right="-284" w:firstLine="284"/>
        <w:jc w:val="both"/>
        <w:rPr>
          <w:szCs w:val="24"/>
          <w:lang w:eastAsia="zh-CN"/>
        </w:rPr>
      </w:pPr>
      <w:r w:rsidRPr="0023172C">
        <w:rPr>
          <w:b/>
          <w:szCs w:val="24"/>
          <w:lang w:eastAsia="zh-CN"/>
        </w:rPr>
        <w:t>(4)</w:t>
      </w:r>
      <w:r w:rsidRPr="0023172C">
        <w:rPr>
          <w:szCs w:val="24"/>
          <w:lang w:eastAsia="zh-CN"/>
        </w:rPr>
        <w:t xml:space="preserve"> Ремонтните дейности ще бъдат извършвани при възникнала необходимост, като </w:t>
      </w:r>
      <w:r w:rsidRPr="0023172C">
        <w:rPr>
          <w:snapToGrid w:val="0"/>
          <w:szCs w:val="24"/>
        </w:rPr>
        <w:t xml:space="preserve">Изпълнителят ще издава пълна писмена гаранция за качеството на извършените от него дейности по автомобилите, стопанисвани от </w:t>
      </w:r>
      <w:r w:rsidRPr="0023172C">
        <w:rPr>
          <w:szCs w:val="24"/>
          <w:lang w:eastAsia="zh-CN"/>
        </w:rPr>
        <w:t xml:space="preserve"> ТП „ДГС </w:t>
      </w:r>
      <w:r w:rsidR="00E03AF9">
        <w:rPr>
          <w:color w:val="000000"/>
          <w:szCs w:val="24"/>
          <w:lang w:eastAsia="zh-CN"/>
        </w:rPr>
        <w:t>Звездец</w:t>
      </w:r>
      <w:r w:rsidRPr="0023172C">
        <w:rPr>
          <w:szCs w:val="24"/>
          <w:lang w:eastAsia="zh-CN"/>
        </w:rPr>
        <w:t>“;</w:t>
      </w:r>
    </w:p>
    <w:p w:rsidR="00F37ED2" w:rsidRPr="0023172C" w:rsidRDefault="00F37ED2" w:rsidP="00667A47">
      <w:pPr>
        <w:spacing w:line="240" w:lineRule="auto"/>
        <w:ind w:left="-426" w:right="-284" w:firstLine="284"/>
        <w:jc w:val="both"/>
        <w:rPr>
          <w:snapToGrid w:val="0"/>
          <w:szCs w:val="24"/>
        </w:rPr>
      </w:pPr>
      <w:r w:rsidRPr="0023172C">
        <w:rPr>
          <w:b/>
          <w:snapToGrid w:val="0"/>
          <w:szCs w:val="24"/>
        </w:rPr>
        <w:t>(5)</w:t>
      </w:r>
      <w:r>
        <w:rPr>
          <w:snapToGrid w:val="0"/>
          <w:szCs w:val="24"/>
        </w:rPr>
        <w:t xml:space="preserve"> </w:t>
      </w:r>
      <w:r w:rsidRPr="0023172C">
        <w:rPr>
          <w:snapToGrid w:val="0"/>
          <w:szCs w:val="24"/>
        </w:rPr>
        <w:t xml:space="preserve">В случай, че в срока на гаранцията възникне повреда, дължаща се на лошо качество на извършения ремонт или резервна част, Изпълнителят отстранява същата за своя сметка.  </w:t>
      </w:r>
    </w:p>
    <w:p w:rsidR="00F37ED2" w:rsidRPr="0023172C" w:rsidRDefault="00F37ED2" w:rsidP="00667A47">
      <w:pPr>
        <w:autoSpaceDE w:val="0"/>
        <w:autoSpaceDN w:val="0"/>
        <w:adjustRightInd w:val="0"/>
        <w:spacing w:line="240" w:lineRule="auto"/>
        <w:ind w:left="-426" w:right="-284" w:firstLine="284"/>
        <w:jc w:val="both"/>
        <w:rPr>
          <w:szCs w:val="24"/>
        </w:rPr>
      </w:pPr>
      <w:r w:rsidRPr="0023172C">
        <w:rPr>
          <w:b/>
          <w:szCs w:val="24"/>
        </w:rPr>
        <w:t>(</w:t>
      </w:r>
      <w:r>
        <w:rPr>
          <w:b/>
          <w:szCs w:val="24"/>
        </w:rPr>
        <w:t>6</w:t>
      </w:r>
      <w:r w:rsidRPr="0023172C">
        <w:rPr>
          <w:b/>
          <w:szCs w:val="24"/>
        </w:rPr>
        <w:t>)</w:t>
      </w:r>
      <w:r w:rsidRPr="0023172C">
        <w:rPr>
          <w:szCs w:val="24"/>
        </w:rPr>
        <w:t xml:space="preserve"> Периодът на обслужване, т.е. времето през което изпълнителят следва да е на разположение, следва да обхваща работните дни на седмицата, а при необходимост в неотложни случаи – и почивните дни, както и извън работното време. </w:t>
      </w:r>
    </w:p>
    <w:p w:rsidR="00F37ED2" w:rsidRPr="0023172C" w:rsidRDefault="00F37ED2" w:rsidP="00667A47">
      <w:pPr>
        <w:shd w:val="clear" w:color="auto" w:fill="FFFFFF"/>
        <w:spacing w:line="240" w:lineRule="auto"/>
        <w:ind w:left="-426" w:right="-284" w:firstLine="284"/>
        <w:jc w:val="both"/>
        <w:rPr>
          <w:snapToGrid w:val="0"/>
          <w:szCs w:val="24"/>
        </w:rPr>
      </w:pPr>
      <w:r w:rsidRPr="0023172C">
        <w:rPr>
          <w:b/>
          <w:bCs/>
          <w:szCs w:val="24"/>
        </w:rPr>
        <w:t>(</w:t>
      </w:r>
      <w:r>
        <w:rPr>
          <w:b/>
          <w:bCs/>
          <w:szCs w:val="24"/>
        </w:rPr>
        <w:t>7</w:t>
      </w:r>
      <w:r w:rsidRPr="0023172C">
        <w:rPr>
          <w:b/>
          <w:bCs/>
          <w:szCs w:val="24"/>
        </w:rPr>
        <w:t>)</w:t>
      </w:r>
      <w:r w:rsidRPr="0023172C">
        <w:rPr>
          <w:bCs/>
          <w:szCs w:val="24"/>
        </w:rPr>
        <w:t xml:space="preserve"> След констатиране на повредата Изпълнителят </w:t>
      </w:r>
      <w:r w:rsidRPr="0023172C">
        <w:rPr>
          <w:snapToGrid w:val="0"/>
          <w:szCs w:val="24"/>
        </w:rPr>
        <w:t xml:space="preserve">изготвя поръчка за ремонт, в която се посочва характера на повредата, броя и вида на резервните части и консумативи, които ще бъдат необходими, </w:t>
      </w:r>
      <w:r w:rsidRPr="0023172C">
        <w:rPr>
          <w:bCs/>
          <w:szCs w:val="24"/>
        </w:rPr>
        <w:t>начина и времето, необходимо за нейното отстраняване</w:t>
      </w:r>
      <w:r w:rsidRPr="0023172C">
        <w:rPr>
          <w:snapToGrid w:val="0"/>
          <w:szCs w:val="24"/>
        </w:rPr>
        <w:t>.</w:t>
      </w:r>
    </w:p>
    <w:p w:rsidR="00F37ED2" w:rsidRPr="0023172C" w:rsidRDefault="00F37ED2" w:rsidP="00667A47">
      <w:pPr>
        <w:shd w:val="clear" w:color="auto" w:fill="FFFFFF"/>
        <w:spacing w:line="240" w:lineRule="auto"/>
        <w:ind w:left="-426" w:right="-284" w:firstLine="284"/>
        <w:jc w:val="both"/>
        <w:rPr>
          <w:bCs/>
          <w:szCs w:val="24"/>
        </w:rPr>
      </w:pPr>
      <w:r w:rsidRPr="0023172C">
        <w:rPr>
          <w:b/>
          <w:snapToGrid w:val="0"/>
          <w:szCs w:val="24"/>
        </w:rPr>
        <w:lastRenderedPageBreak/>
        <w:t>(</w:t>
      </w:r>
      <w:r>
        <w:rPr>
          <w:b/>
          <w:snapToGrid w:val="0"/>
          <w:szCs w:val="24"/>
        </w:rPr>
        <w:t>8</w:t>
      </w:r>
      <w:r w:rsidRPr="0023172C">
        <w:rPr>
          <w:b/>
          <w:snapToGrid w:val="0"/>
          <w:szCs w:val="24"/>
        </w:rPr>
        <w:t xml:space="preserve">) </w:t>
      </w:r>
      <w:r w:rsidRPr="0023172C">
        <w:rPr>
          <w:snapToGrid w:val="0"/>
          <w:szCs w:val="24"/>
        </w:rPr>
        <w:t>Поръчката по ал.</w:t>
      </w:r>
      <w:r>
        <w:rPr>
          <w:snapToGrid w:val="0"/>
          <w:szCs w:val="24"/>
        </w:rPr>
        <w:t>7</w:t>
      </w:r>
      <w:r w:rsidRPr="0023172C">
        <w:rPr>
          <w:snapToGrid w:val="0"/>
          <w:szCs w:val="24"/>
        </w:rPr>
        <w:t xml:space="preserve">  се одобрява от упълномощено лице на Възложителя преди започване на ремонта.</w:t>
      </w:r>
    </w:p>
    <w:p w:rsidR="00F37ED2" w:rsidRPr="0023172C" w:rsidRDefault="00F37ED2" w:rsidP="00667A47">
      <w:pPr>
        <w:widowControl w:val="0"/>
        <w:spacing w:line="240" w:lineRule="auto"/>
        <w:ind w:left="-426" w:right="-284" w:firstLine="284"/>
        <w:jc w:val="both"/>
        <w:rPr>
          <w:b/>
          <w:szCs w:val="24"/>
        </w:rPr>
      </w:pPr>
    </w:p>
    <w:p w:rsidR="00F37ED2" w:rsidRPr="0023172C" w:rsidRDefault="00F37ED2" w:rsidP="00667A47">
      <w:pPr>
        <w:widowControl w:val="0"/>
        <w:spacing w:line="240" w:lineRule="auto"/>
        <w:ind w:left="-426" w:right="-284" w:firstLine="284"/>
        <w:jc w:val="both"/>
        <w:rPr>
          <w:b/>
          <w:bCs/>
          <w:color w:val="000000"/>
          <w:szCs w:val="24"/>
        </w:rPr>
      </w:pPr>
      <w:r w:rsidRPr="0023172C">
        <w:rPr>
          <w:b/>
          <w:bCs/>
          <w:color w:val="000000"/>
          <w:szCs w:val="24"/>
        </w:rPr>
        <w:t>III. ЦЕНА, РЕД И СРОКОВЕ ЗА ПЛАЩАНЕ</w:t>
      </w:r>
    </w:p>
    <w:p w:rsidR="00F37ED2" w:rsidRPr="0023172C" w:rsidRDefault="00F37ED2" w:rsidP="00667A47">
      <w:pPr>
        <w:shd w:val="clear" w:color="auto" w:fill="FFFFFF"/>
        <w:spacing w:line="240" w:lineRule="auto"/>
        <w:ind w:left="-426" w:right="-284" w:firstLine="284"/>
        <w:jc w:val="both"/>
        <w:rPr>
          <w:b/>
          <w:snapToGrid w:val="0"/>
          <w:szCs w:val="24"/>
        </w:rPr>
      </w:pPr>
      <w:r w:rsidRPr="0023172C">
        <w:rPr>
          <w:b/>
          <w:snapToGrid w:val="0"/>
          <w:szCs w:val="24"/>
        </w:rPr>
        <w:t>Чл. 3.</w:t>
      </w:r>
      <w:r w:rsidRPr="0023172C">
        <w:rPr>
          <w:snapToGrid w:val="0"/>
          <w:szCs w:val="24"/>
        </w:rPr>
        <w:t xml:space="preserve"> </w:t>
      </w:r>
      <w:r w:rsidRPr="0023172C">
        <w:rPr>
          <w:b/>
          <w:snapToGrid w:val="0"/>
          <w:szCs w:val="24"/>
        </w:rPr>
        <w:t xml:space="preserve">(1) </w:t>
      </w:r>
      <w:r w:rsidRPr="0023172C">
        <w:rPr>
          <w:snapToGrid w:val="0"/>
          <w:szCs w:val="24"/>
        </w:rPr>
        <w:t xml:space="preserve">Плащанията по настоящия договор ще се извършват </w:t>
      </w:r>
      <w:r w:rsidRPr="0023172C">
        <w:rPr>
          <w:szCs w:val="24"/>
        </w:rPr>
        <w:t xml:space="preserve">със собствени средства на ТП „ДГС </w:t>
      </w:r>
      <w:r w:rsidR="00E03AF9">
        <w:rPr>
          <w:color w:val="000000"/>
          <w:szCs w:val="24"/>
          <w:lang w:eastAsia="zh-CN"/>
        </w:rPr>
        <w:t>Звездец</w:t>
      </w:r>
      <w:r w:rsidR="00E03AF9" w:rsidRPr="0023172C">
        <w:rPr>
          <w:szCs w:val="24"/>
        </w:rPr>
        <w:t xml:space="preserve"> </w:t>
      </w:r>
      <w:r w:rsidRPr="0023172C">
        <w:rPr>
          <w:szCs w:val="24"/>
        </w:rPr>
        <w:t>”, предвидени във финансовия му план</w:t>
      </w:r>
      <w:r w:rsidRPr="0023172C">
        <w:rPr>
          <w:snapToGrid w:val="0"/>
          <w:szCs w:val="24"/>
        </w:rPr>
        <w:t>.</w:t>
      </w:r>
    </w:p>
    <w:p w:rsidR="00F37ED2" w:rsidRPr="0023172C" w:rsidRDefault="00F37ED2" w:rsidP="00667A47">
      <w:pPr>
        <w:shd w:val="clear" w:color="auto" w:fill="FFFFFF"/>
        <w:spacing w:line="240" w:lineRule="auto"/>
        <w:ind w:left="-426" w:right="-284" w:firstLine="284"/>
        <w:jc w:val="both"/>
        <w:rPr>
          <w:snapToGrid w:val="0"/>
          <w:szCs w:val="24"/>
        </w:rPr>
      </w:pPr>
      <w:r w:rsidRPr="0023172C">
        <w:rPr>
          <w:b/>
          <w:snapToGrid w:val="0"/>
          <w:szCs w:val="24"/>
        </w:rPr>
        <w:t xml:space="preserve"> (2) </w:t>
      </w:r>
      <w:r w:rsidRPr="0023172C">
        <w:rPr>
          <w:snapToGrid w:val="0"/>
          <w:szCs w:val="24"/>
        </w:rPr>
        <w:t>Цените, по които ще се заплащат дейностите, предмет на настоящия договор са съгласно Ценовото предложение на Изпълнителя, което е неразделна част от настоящия договор, както следва:</w:t>
      </w:r>
    </w:p>
    <w:p w:rsidR="00F37ED2" w:rsidRPr="00AB095C" w:rsidRDefault="00F37ED2" w:rsidP="0023172C">
      <w:pPr>
        <w:shd w:val="clear" w:color="auto" w:fill="FFFFFF"/>
        <w:spacing w:line="240" w:lineRule="auto"/>
        <w:ind w:left="-426" w:right="-284" w:firstLine="284"/>
        <w:jc w:val="both"/>
        <w:rPr>
          <w:bCs/>
          <w:snapToGrid w:val="0"/>
          <w:szCs w:val="24"/>
          <w:lang w:val="en-US"/>
        </w:rPr>
      </w:pPr>
      <w:r>
        <w:rPr>
          <w:szCs w:val="24"/>
        </w:rPr>
        <w:t>1.</w:t>
      </w:r>
      <w:r w:rsidRPr="0023172C">
        <w:rPr>
          <w:szCs w:val="24"/>
        </w:rPr>
        <w:t xml:space="preserve"> </w:t>
      </w:r>
      <w:r w:rsidRPr="0023172C">
        <w:rPr>
          <w:b/>
          <w:snapToGrid w:val="0"/>
          <w:szCs w:val="24"/>
          <w:lang w:eastAsia="bg-BG"/>
        </w:rPr>
        <w:t>ВЪЗЛОЖИТЕЛЯТ</w:t>
      </w:r>
      <w:r w:rsidRPr="0023172C">
        <w:rPr>
          <w:snapToGrid w:val="0"/>
          <w:szCs w:val="24"/>
          <w:lang w:eastAsia="bg-BG"/>
        </w:rPr>
        <w:t xml:space="preserve"> ползва </w:t>
      </w:r>
      <w:r w:rsidR="009A6A90">
        <w:rPr>
          <w:snapToGrid w:val="0"/>
          <w:szCs w:val="24"/>
          <w:lang w:eastAsia="bg-BG"/>
        </w:rPr>
        <w:t xml:space="preserve">20 </w:t>
      </w:r>
      <w:r w:rsidRPr="0023172C">
        <w:rPr>
          <w:snapToGrid w:val="0"/>
          <w:szCs w:val="24"/>
          <w:lang w:eastAsia="bg-BG"/>
        </w:rPr>
        <w:t>% /</w:t>
      </w:r>
      <w:r w:rsidR="009A6A90">
        <w:rPr>
          <w:snapToGrid w:val="0"/>
          <w:szCs w:val="24"/>
          <w:lang w:eastAsia="bg-BG"/>
        </w:rPr>
        <w:t>двадесет</w:t>
      </w:r>
      <w:r w:rsidRPr="0023172C">
        <w:rPr>
          <w:snapToGrid w:val="0"/>
          <w:szCs w:val="24"/>
          <w:lang w:eastAsia="bg-BG"/>
        </w:rPr>
        <w:t>/ процента отстъпка от цената на</w:t>
      </w:r>
      <w:r w:rsidRPr="0023172C">
        <w:rPr>
          <w:b/>
          <w:szCs w:val="24"/>
          <w:lang w:eastAsia="bg-BG"/>
        </w:rPr>
        <w:t xml:space="preserve"> </w:t>
      </w:r>
      <w:r w:rsidRPr="0023172C">
        <w:rPr>
          <w:szCs w:val="24"/>
          <w:lang w:eastAsia="bg-BG"/>
        </w:rPr>
        <w:t>резервни части и консумативи, неизброени в таблицата в ценовата оферта</w:t>
      </w:r>
      <w:r w:rsidRPr="0023172C">
        <w:rPr>
          <w:b/>
          <w:szCs w:val="24"/>
          <w:lang w:eastAsia="bg-BG"/>
        </w:rPr>
        <w:t xml:space="preserve"> -</w:t>
      </w:r>
      <w:r w:rsidRPr="0023172C">
        <w:rPr>
          <w:snapToGrid w:val="0"/>
          <w:szCs w:val="24"/>
          <w:lang w:eastAsia="bg-BG"/>
        </w:rPr>
        <w:t xml:space="preserve"> </w:t>
      </w:r>
      <w:r w:rsidR="00E03AF9">
        <w:rPr>
          <w:snapToGrid w:val="0"/>
          <w:szCs w:val="24"/>
          <w:lang w:eastAsia="bg-BG"/>
        </w:rPr>
        <w:t>Образец</w:t>
      </w:r>
      <w:r w:rsidRPr="00D60E93">
        <w:rPr>
          <w:snapToGrid w:val="0"/>
          <w:szCs w:val="24"/>
          <w:lang w:eastAsia="bg-BG"/>
        </w:rPr>
        <w:t xml:space="preserve"> № </w:t>
      </w:r>
      <w:r w:rsidR="00E03AF9">
        <w:rPr>
          <w:snapToGrid w:val="0"/>
          <w:szCs w:val="24"/>
          <w:lang w:eastAsia="bg-BG"/>
        </w:rPr>
        <w:t>4</w:t>
      </w:r>
      <w:r w:rsidRPr="00D60E93">
        <w:rPr>
          <w:snapToGrid w:val="0"/>
          <w:szCs w:val="24"/>
          <w:lang w:eastAsia="bg-BG"/>
        </w:rPr>
        <w:t>,</w:t>
      </w:r>
      <w:r w:rsidRPr="0023172C">
        <w:rPr>
          <w:snapToGrid w:val="0"/>
          <w:szCs w:val="24"/>
          <w:lang w:eastAsia="bg-BG"/>
        </w:rPr>
        <w:t xml:space="preserve"> предложен от избрания изпълнител.</w:t>
      </w:r>
      <w:r w:rsidRPr="00D533C1">
        <w:rPr>
          <w:bCs/>
          <w:snapToGrid w:val="0"/>
          <w:szCs w:val="24"/>
        </w:rPr>
        <w:t xml:space="preserve"> </w:t>
      </w:r>
      <w:r w:rsidRPr="00CD32F3">
        <w:t xml:space="preserve">Процентът на </w:t>
      </w:r>
      <w:r>
        <w:t xml:space="preserve">търговска </w:t>
      </w:r>
      <w:r w:rsidRPr="00CD32F3">
        <w:t xml:space="preserve">отстъпка остава постоянен за срока на договора </w:t>
      </w:r>
      <w:r>
        <w:t xml:space="preserve">и </w:t>
      </w:r>
      <w:r w:rsidRPr="00CD32F3">
        <w:t>се прилага към действащите цени в търговската мрежа към момента на заявката</w:t>
      </w:r>
      <w:r>
        <w:rPr>
          <w:lang w:val="en-US"/>
        </w:rPr>
        <w:t>.</w:t>
      </w:r>
    </w:p>
    <w:p w:rsidR="00F37ED2" w:rsidRPr="00E03AF9" w:rsidRDefault="00F37ED2" w:rsidP="00D533C1">
      <w:pPr>
        <w:autoSpaceDE w:val="0"/>
        <w:autoSpaceDN w:val="0"/>
        <w:adjustRightInd w:val="0"/>
        <w:spacing w:line="240" w:lineRule="auto"/>
        <w:ind w:left="-426" w:right="-284" w:firstLine="284"/>
        <w:jc w:val="both"/>
        <w:rPr>
          <w:color w:val="FF0000"/>
          <w:szCs w:val="24"/>
        </w:rPr>
      </w:pPr>
      <w:r>
        <w:rPr>
          <w:szCs w:val="24"/>
        </w:rPr>
        <w:t>2.</w:t>
      </w:r>
      <w:r w:rsidRPr="0023172C">
        <w:rPr>
          <w:szCs w:val="24"/>
        </w:rPr>
        <w:t xml:space="preserve"> </w:t>
      </w:r>
      <w:r>
        <w:rPr>
          <w:szCs w:val="24"/>
        </w:rPr>
        <w:t>З</w:t>
      </w:r>
      <w:r w:rsidRPr="0023172C">
        <w:rPr>
          <w:szCs w:val="24"/>
        </w:rPr>
        <w:t xml:space="preserve">а извършване на ремонтни дейности за положен труд за 1 /един/ </w:t>
      </w:r>
      <w:r w:rsidR="00C6697E">
        <w:rPr>
          <w:szCs w:val="24"/>
        </w:rPr>
        <w:t>астрономически</w:t>
      </w:r>
      <w:r w:rsidRPr="0023172C">
        <w:rPr>
          <w:szCs w:val="24"/>
        </w:rPr>
        <w:t xml:space="preserve"> час </w:t>
      </w:r>
      <w:r w:rsidR="009A6A90">
        <w:rPr>
          <w:szCs w:val="24"/>
        </w:rPr>
        <w:t>–</w:t>
      </w:r>
      <w:r w:rsidRPr="0023172C">
        <w:rPr>
          <w:szCs w:val="24"/>
        </w:rPr>
        <w:t xml:space="preserve"> </w:t>
      </w:r>
      <w:r w:rsidR="009A6A90">
        <w:rPr>
          <w:szCs w:val="24"/>
        </w:rPr>
        <w:t>10,00</w:t>
      </w:r>
      <w:r w:rsidRPr="0023172C">
        <w:rPr>
          <w:szCs w:val="24"/>
        </w:rPr>
        <w:t>(</w:t>
      </w:r>
      <w:r w:rsidR="009A6A90">
        <w:rPr>
          <w:szCs w:val="24"/>
        </w:rPr>
        <w:t>десет</w:t>
      </w:r>
      <w:r>
        <w:rPr>
          <w:szCs w:val="24"/>
        </w:rPr>
        <w:t>) лева без ДДС.</w:t>
      </w:r>
      <w:r w:rsidRPr="00713509">
        <w:rPr>
          <w:szCs w:val="24"/>
        </w:rPr>
        <w:t xml:space="preserve"> </w:t>
      </w:r>
    </w:p>
    <w:p w:rsidR="00F37ED2" w:rsidRPr="00E03AF9" w:rsidRDefault="00F37ED2" w:rsidP="00E03AF9">
      <w:pPr>
        <w:autoSpaceDE w:val="0"/>
        <w:autoSpaceDN w:val="0"/>
        <w:adjustRightInd w:val="0"/>
        <w:spacing w:line="240" w:lineRule="auto"/>
        <w:ind w:left="-426" w:right="-284" w:firstLine="284"/>
        <w:jc w:val="both"/>
        <w:rPr>
          <w:i/>
          <w:szCs w:val="24"/>
          <w:lang w:eastAsia="ar-SA"/>
        </w:rPr>
      </w:pPr>
      <w:r w:rsidRPr="0023172C">
        <w:rPr>
          <w:b/>
          <w:szCs w:val="24"/>
          <w:lang w:eastAsia="ar-SA"/>
        </w:rPr>
        <w:t xml:space="preserve">(3) </w:t>
      </w:r>
      <w:r w:rsidRPr="00E03AF9">
        <w:rPr>
          <w:szCs w:val="24"/>
          <w:lang w:eastAsia="ar-SA"/>
        </w:rPr>
        <w:t>Общата прогнозната стойност за изпълнение предмета на поръчката е до</w:t>
      </w:r>
      <w:r>
        <w:rPr>
          <w:b/>
          <w:szCs w:val="24"/>
          <w:lang w:eastAsia="ar-SA"/>
        </w:rPr>
        <w:t xml:space="preserve"> </w:t>
      </w:r>
      <w:r w:rsidR="00E03AF9" w:rsidRPr="00E03AF9">
        <w:rPr>
          <w:i/>
          <w:szCs w:val="24"/>
          <w:lang w:eastAsia="ar-SA"/>
        </w:rPr>
        <w:t>56</w:t>
      </w:r>
      <w:r w:rsidRPr="00E03AF9">
        <w:rPr>
          <w:i/>
          <w:szCs w:val="24"/>
          <w:lang w:eastAsia="ar-SA"/>
        </w:rPr>
        <w:t xml:space="preserve"> 000</w:t>
      </w:r>
      <w:r w:rsidRPr="00E03AF9">
        <w:rPr>
          <w:szCs w:val="24"/>
          <w:lang w:eastAsia="ar-SA"/>
        </w:rPr>
        <w:t xml:space="preserve"> </w:t>
      </w:r>
      <w:r w:rsidR="00E03AF9" w:rsidRPr="00E03AF9">
        <w:rPr>
          <w:szCs w:val="24"/>
          <w:lang w:eastAsia="ar-SA"/>
        </w:rPr>
        <w:t>,00</w:t>
      </w:r>
      <w:r w:rsidRPr="00E03AF9">
        <w:rPr>
          <w:szCs w:val="24"/>
          <w:lang w:eastAsia="ar-SA"/>
        </w:rPr>
        <w:t>/</w:t>
      </w:r>
      <w:r w:rsidR="00E03AF9" w:rsidRPr="00E03AF9">
        <w:rPr>
          <w:szCs w:val="24"/>
          <w:lang w:eastAsia="ar-SA"/>
        </w:rPr>
        <w:t>петдесет и шест</w:t>
      </w:r>
      <w:r w:rsidRPr="00E03AF9">
        <w:rPr>
          <w:szCs w:val="24"/>
          <w:lang w:eastAsia="ar-SA"/>
        </w:rPr>
        <w:t xml:space="preserve"> хиляди/ </w:t>
      </w:r>
      <w:r w:rsidRPr="00E03AF9">
        <w:rPr>
          <w:i/>
          <w:szCs w:val="24"/>
          <w:lang w:eastAsia="ar-SA"/>
        </w:rPr>
        <w:t>лева без ДДС.</w:t>
      </w:r>
    </w:p>
    <w:p w:rsidR="00F37ED2" w:rsidRPr="0023172C" w:rsidRDefault="00F37ED2" w:rsidP="00667A47">
      <w:pPr>
        <w:spacing w:line="240" w:lineRule="auto"/>
        <w:ind w:left="-426" w:right="-284" w:firstLine="284"/>
        <w:jc w:val="both"/>
        <w:rPr>
          <w:szCs w:val="24"/>
          <w:lang w:eastAsia="bg-BG"/>
        </w:rPr>
      </w:pPr>
      <w:r w:rsidRPr="0023172C">
        <w:rPr>
          <w:b/>
          <w:szCs w:val="24"/>
        </w:rPr>
        <w:t>(4)</w:t>
      </w:r>
      <w:r w:rsidRPr="0023172C">
        <w:rPr>
          <w:b/>
          <w:snapToGrid w:val="0"/>
          <w:szCs w:val="24"/>
          <w:lang w:eastAsia="bg-BG"/>
        </w:rPr>
        <w:t xml:space="preserve"> ВЪЗЛОЖИТЕЛЯТ</w:t>
      </w:r>
      <w:r w:rsidRPr="0023172C">
        <w:rPr>
          <w:szCs w:val="24"/>
          <w:lang w:eastAsia="bg-BG"/>
        </w:rPr>
        <w:t xml:space="preserve"> няма задължение за цялостно усвояване на посочения финансов ресурс в ал.3 на настоящия член.</w:t>
      </w:r>
    </w:p>
    <w:p w:rsidR="00F37ED2" w:rsidRPr="0023172C" w:rsidRDefault="00F37ED2" w:rsidP="00667A47">
      <w:pPr>
        <w:widowControl w:val="0"/>
        <w:spacing w:line="240" w:lineRule="auto"/>
        <w:ind w:left="-426" w:right="-284" w:firstLine="284"/>
        <w:jc w:val="both"/>
        <w:rPr>
          <w:bCs/>
          <w:szCs w:val="24"/>
        </w:rPr>
      </w:pPr>
      <w:r w:rsidRPr="0023172C">
        <w:rPr>
          <w:b/>
          <w:szCs w:val="24"/>
        </w:rPr>
        <w:t>(5)</w:t>
      </w:r>
      <w:r w:rsidRPr="0023172C">
        <w:rPr>
          <w:szCs w:val="24"/>
        </w:rPr>
        <w:t xml:space="preserve"> В Цената по ал. 3 са включени всички разходи на ИЗПЪЛНИТЕЛЯ за изпълнение на Услугите, включително и разходите за персонала, който ще изпълнява поръчката, които ще отговарят за изпълнението като </w:t>
      </w:r>
      <w:r w:rsidRPr="0023172C">
        <w:rPr>
          <w:bCs/>
          <w:szCs w:val="24"/>
        </w:rPr>
        <w:t>ВЪЗЛОЖИТЕЛЯТ не дължи заплащането на каквито и да е други разноски, направени от ИЗПЪЛНИТЕЛЯ.</w:t>
      </w:r>
    </w:p>
    <w:p w:rsidR="00F37ED2" w:rsidRPr="0023172C" w:rsidRDefault="00F37ED2" w:rsidP="00667A47">
      <w:pPr>
        <w:tabs>
          <w:tab w:val="left" w:pos="0"/>
        </w:tabs>
        <w:spacing w:line="240" w:lineRule="auto"/>
        <w:ind w:left="-426" w:right="-284" w:firstLine="284"/>
        <w:jc w:val="both"/>
        <w:rPr>
          <w:szCs w:val="24"/>
        </w:rPr>
      </w:pPr>
      <w:r w:rsidRPr="0023172C">
        <w:rPr>
          <w:b/>
          <w:snapToGrid w:val="0"/>
          <w:szCs w:val="24"/>
        </w:rPr>
        <w:t xml:space="preserve">(6) </w:t>
      </w:r>
      <w:r w:rsidRPr="0023172C">
        <w:rPr>
          <w:szCs w:val="24"/>
        </w:rPr>
        <w:t xml:space="preserve">Цената, посочена в Ценовото предложение на ИЗПЪЛНИТЕЛЯ, е 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F37ED2" w:rsidRPr="0023172C" w:rsidRDefault="00F37ED2" w:rsidP="00C6697E">
      <w:pPr>
        <w:spacing w:line="240" w:lineRule="auto"/>
        <w:ind w:left="-426" w:right="-284" w:firstLine="284"/>
        <w:jc w:val="both"/>
        <w:rPr>
          <w:szCs w:val="24"/>
          <w:lang w:eastAsia="bg-BG"/>
        </w:rPr>
      </w:pPr>
      <w:r w:rsidRPr="0023172C">
        <w:rPr>
          <w:b/>
          <w:snapToGrid w:val="0"/>
          <w:szCs w:val="24"/>
        </w:rPr>
        <w:t>(</w:t>
      </w:r>
      <w:r>
        <w:rPr>
          <w:b/>
          <w:snapToGrid w:val="0"/>
          <w:szCs w:val="24"/>
        </w:rPr>
        <w:t>7</w:t>
      </w:r>
      <w:r w:rsidRPr="0023172C">
        <w:rPr>
          <w:b/>
          <w:snapToGrid w:val="0"/>
          <w:szCs w:val="24"/>
        </w:rPr>
        <w:t>)</w:t>
      </w:r>
      <w:r>
        <w:rPr>
          <w:b/>
          <w:snapToGrid w:val="0"/>
          <w:szCs w:val="24"/>
        </w:rPr>
        <w:t xml:space="preserve"> </w:t>
      </w:r>
      <w:r w:rsidRPr="0023172C">
        <w:rPr>
          <w:szCs w:val="24"/>
          <w:lang w:eastAsia="bg-BG"/>
        </w:rPr>
        <w:t xml:space="preserve">Предложените от </w:t>
      </w:r>
      <w:r w:rsidRPr="0023172C">
        <w:rPr>
          <w:b/>
          <w:szCs w:val="24"/>
          <w:lang w:eastAsia="bg-BG"/>
        </w:rPr>
        <w:t>ИЗПЪЛНИТЕЛЯ</w:t>
      </w:r>
      <w:r w:rsidRPr="0023172C">
        <w:rPr>
          <w:szCs w:val="24"/>
          <w:lang w:eastAsia="bg-BG"/>
        </w:rPr>
        <w:t xml:space="preserve"> в ценовата му оферта</w:t>
      </w:r>
      <w:r w:rsidRPr="0023172C">
        <w:rPr>
          <w:snapToGrid w:val="0"/>
          <w:szCs w:val="24"/>
          <w:lang w:eastAsia="bg-BG"/>
        </w:rPr>
        <w:t xml:space="preserve"> </w:t>
      </w:r>
      <w:r w:rsidRPr="0023172C">
        <w:rPr>
          <w:szCs w:val="24"/>
          <w:lang w:eastAsia="bg-BG"/>
        </w:rPr>
        <w:t xml:space="preserve">цени за резервни части и консумативи, както и цена за един </w:t>
      </w:r>
      <w:r w:rsidR="00C6697E">
        <w:rPr>
          <w:szCs w:val="24"/>
          <w:lang w:eastAsia="bg-BG"/>
        </w:rPr>
        <w:t>астрономически</w:t>
      </w:r>
      <w:r w:rsidRPr="0023172C">
        <w:rPr>
          <w:szCs w:val="24"/>
          <w:lang w:eastAsia="bg-BG"/>
        </w:rPr>
        <w:t xml:space="preserve"> час </w:t>
      </w:r>
      <w:r w:rsidRPr="006E401F">
        <w:rPr>
          <w:snapToGrid w:val="0"/>
          <w:szCs w:val="24"/>
          <w:lang w:eastAsia="bg-BG"/>
        </w:rPr>
        <w:t>(</w:t>
      </w:r>
      <w:r w:rsidR="00E03AF9">
        <w:rPr>
          <w:snapToGrid w:val="0"/>
          <w:szCs w:val="24"/>
          <w:lang w:eastAsia="bg-BG"/>
        </w:rPr>
        <w:t>Образец</w:t>
      </w:r>
      <w:r w:rsidR="00E03AF9" w:rsidRPr="00D60E93">
        <w:rPr>
          <w:snapToGrid w:val="0"/>
          <w:szCs w:val="24"/>
          <w:lang w:eastAsia="bg-BG"/>
        </w:rPr>
        <w:t xml:space="preserve"> № </w:t>
      </w:r>
      <w:r w:rsidR="00E03AF9">
        <w:rPr>
          <w:snapToGrid w:val="0"/>
          <w:szCs w:val="24"/>
          <w:lang w:eastAsia="bg-BG"/>
        </w:rPr>
        <w:t xml:space="preserve">4 </w:t>
      </w:r>
      <w:r w:rsidRPr="006E401F">
        <w:rPr>
          <w:snapToGrid w:val="0"/>
          <w:szCs w:val="24"/>
          <w:lang w:eastAsia="bg-BG"/>
        </w:rPr>
        <w:t>към договора)</w:t>
      </w:r>
      <w:r w:rsidRPr="0023172C">
        <w:rPr>
          <w:szCs w:val="24"/>
          <w:lang w:eastAsia="bg-BG"/>
        </w:rPr>
        <w:t xml:space="preserve"> са окончателни, с включени всички разходи по изпълнение на доставките и услугите, предмет на настоящия договор, запазват размера си и не се влияят от инфлационното ниво до приключване на договора.</w:t>
      </w:r>
    </w:p>
    <w:p w:rsidR="00F37ED2" w:rsidRPr="00CA6E0D" w:rsidRDefault="00F37ED2" w:rsidP="00667A47">
      <w:pPr>
        <w:tabs>
          <w:tab w:val="left" w:pos="0"/>
        </w:tabs>
        <w:spacing w:line="240" w:lineRule="auto"/>
        <w:ind w:left="-426" w:right="-284" w:firstLine="284"/>
        <w:jc w:val="both"/>
        <w:rPr>
          <w:szCs w:val="24"/>
        </w:rPr>
      </w:pPr>
      <w:r w:rsidRPr="0023172C">
        <w:rPr>
          <w:b/>
          <w:szCs w:val="24"/>
        </w:rPr>
        <w:t xml:space="preserve">Чл. 4. </w:t>
      </w:r>
      <w:r w:rsidRPr="0023172C">
        <w:rPr>
          <w:szCs w:val="24"/>
        </w:rPr>
        <w:t xml:space="preserve">ВЪЗЛОЖИТЕЛЯТ плаща на ИЗПЪЛНИТЕЛЯ Цената по този Договор, </w:t>
      </w:r>
      <w:r w:rsidRPr="0023172C">
        <w:rPr>
          <w:snapToGrid w:val="0"/>
          <w:szCs w:val="24"/>
        </w:rPr>
        <w:t xml:space="preserve">след извършване на услугата, по банков път, в лева, в срок до </w:t>
      </w:r>
      <w:r w:rsidR="00C6697E">
        <w:rPr>
          <w:snapToGrid w:val="0"/>
          <w:szCs w:val="24"/>
        </w:rPr>
        <w:t>30</w:t>
      </w:r>
      <w:r w:rsidRPr="0023172C">
        <w:rPr>
          <w:snapToGrid w:val="0"/>
          <w:szCs w:val="24"/>
        </w:rPr>
        <w:t xml:space="preserve"> (</w:t>
      </w:r>
      <w:r w:rsidR="00C6697E">
        <w:rPr>
          <w:snapToGrid w:val="0"/>
          <w:szCs w:val="24"/>
        </w:rPr>
        <w:t>тридесет</w:t>
      </w:r>
      <w:r w:rsidRPr="0023172C">
        <w:rPr>
          <w:snapToGrid w:val="0"/>
          <w:szCs w:val="24"/>
        </w:rPr>
        <w:t xml:space="preserve">) дни след представяне от </w:t>
      </w:r>
      <w:r w:rsidRPr="0023172C">
        <w:rPr>
          <w:b/>
          <w:snapToGrid w:val="0"/>
          <w:szCs w:val="24"/>
        </w:rPr>
        <w:t>ИЗПЪЛНИТЕЛЯ</w:t>
      </w:r>
      <w:r w:rsidRPr="0023172C">
        <w:rPr>
          <w:snapToGrid w:val="0"/>
          <w:szCs w:val="24"/>
        </w:rPr>
        <w:t xml:space="preserve"> на редовно оформени документи за плащане: фактури и</w:t>
      </w:r>
      <w:r w:rsidRPr="0023172C">
        <w:rPr>
          <w:szCs w:val="24"/>
        </w:rPr>
        <w:t xml:space="preserve"> </w:t>
      </w:r>
      <w:proofErr w:type="spellStart"/>
      <w:r w:rsidRPr="0023172C">
        <w:rPr>
          <w:szCs w:val="24"/>
        </w:rPr>
        <w:t>Приемо-предавателен</w:t>
      </w:r>
      <w:proofErr w:type="spellEnd"/>
      <w:r w:rsidRPr="0023172C">
        <w:rPr>
          <w:szCs w:val="24"/>
        </w:rPr>
        <w:t xml:space="preserve"> протокол</w:t>
      </w:r>
      <w:r w:rsidRPr="0023172C">
        <w:rPr>
          <w:snapToGrid w:val="0"/>
          <w:szCs w:val="24"/>
        </w:rPr>
        <w:t xml:space="preserve">. </w:t>
      </w:r>
      <w:r w:rsidRPr="00CA6E0D">
        <w:rPr>
          <w:snapToGrid w:val="0"/>
          <w:szCs w:val="24"/>
        </w:rPr>
        <w:t xml:space="preserve">Фактурата и протоколът трябва да съдържат опис на извършените ремонтни дейности със съответния брой </w:t>
      </w:r>
      <w:r w:rsidR="00BF11F9" w:rsidRPr="00CA6E0D">
        <w:rPr>
          <w:snapToGrid w:val="0"/>
          <w:szCs w:val="24"/>
        </w:rPr>
        <w:t xml:space="preserve"> астрономически </w:t>
      </w:r>
      <w:r w:rsidRPr="00CA6E0D">
        <w:rPr>
          <w:snapToGrid w:val="0"/>
          <w:szCs w:val="24"/>
        </w:rPr>
        <w:t>часове,</w:t>
      </w:r>
      <w:r w:rsidRPr="00CA6E0D">
        <w:rPr>
          <w:snapToGrid w:val="0"/>
          <w:szCs w:val="24"/>
          <w:lang w:eastAsia="bg-BG"/>
        </w:rPr>
        <w:t xml:space="preserve"> видът и броя на вложените резервни части и консумативи,</w:t>
      </w:r>
      <w:r w:rsidRPr="00CA6E0D">
        <w:rPr>
          <w:snapToGrid w:val="0"/>
          <w:szCs w:val="24"/>
        </w:rPr>
        <w:t xml:space="preserve">  който Изпълнителят поема.</w:t>
      </w:r>
    </w:p>
    <w:p w:rsidR="00F37ED2" w:rsidRPr="0023172C" w:rsidRDefault="00F37ED2" w:rsidP="00BF11F9">
      <w:pPr>
        <w:widowControl w:val="0"/>
        <w:spacing w:line="240" w:lineRule="auto"/>
        <w:ind w:left="-426" w:right="-284" w:firstLine="284"/>
        <w:jc w:val="both"/>
        <w:rPr>
          <w:szCs w:val="24"/>
        </w:rPr>
      </w:pPr>
      <w:r w:rsidRPr="00334D20">
        <w:rPr>
          <w:b/>
          <w:szCs w:val="24"/>
        </w:rPr>
        <w:t>Чл. 5.</w:t>
      </w:r>
      <w:r w:rsidRPr="00334D20">
        <w:rPr>
          <w:szCs w:val="24"/>
        </w:rPr>
        <w:t xml:space="preserve"> Всяко плащане по този Договор се извършва въз основа на фактура за дължимата сума за  съответната дейност, издадена от ИЗПЪЛНИТЕЛЯ и представена на ВЪЗЛОЖИТЕЛЯ.</w:t>
      </w:r>
    </w:p>
    <w:p w:rsidR="00F37ED2" w:rsidRPr="00DA040A" w:rsidRDefault="00F37ED2" w:rsidP="00667A47">
      <w:pPr>
        <w:widowControl w:val="0"/>
        <w:spacing w:line="240" w:lineRule="auto"/>
        <w:ind w:left="-426" w:right="-284" w:firstLine="284"/>
        <w:jc w:val="both"/>
        <w:rPr>
          <w:szCs w:val="24"/>
        </w:rPr>
      </w:pPr>
      <w:r w:rsidRPr="00DA040A">
        <w:rPr>
          <w:b/>
          <w:szCs w:val="24"/>
        </w:rPr>
        <w:t xml:space="preserve">Чл. 6. </w:t>
      </w:r>
      <w:r w:rsidRPr="00DA040A">
        <w:rPr>
          <w:szCs w:val="24"/>
        </w:rPr>
        <w:t>Всички плащания по този Договор се извършват в лева</w:t>
      </w:r>
      <w:r w:rsidR="00BB4841">
        <w:rPr>
          <w:szCs w:val="24"/>
          <w:lang w:val="en-GB"/>
        </w:rPr>
        <w:t>,</w:t>
      </w:r>
      <w:r w:rsidRPr="00DA040A">
        <w:rPr>
          <w:szCs w:val="24"/>
        </w:rPr>
        <w:t xml:space="preserve"> чрез банков превод по следната банкова сметка на ИЗПЪЛНИТЕЛЯ: </w:t>
      </w:r>
    </w:p>
    <w:p w:rsidR="00F37ED2" w:rsidRPr="00DA040A" w:rsidRDefault="00F37ED2" w:rsidP="00667A47">
      <w:pPr>
        <w:spacing w:line="240" w:lineRule="auto"/>
        <w:ind w:left="-426" w:right="-284" w:firstLine="284"/>
        <w:jc w:val="both"/>
        <w:rPr>
          <w:szCs w:val="24"/>
        </w:rPr>
      </w:pPr>
      <w:r w:rsidRPr="00DA040A">
        <w:rPr>
          <w:szCs w:val="24"/>
        </w:rPr>
        <w:t>Банка:</w:t>
      </w:r>
      <w:r w:rsidRPr="00DA040A">
        <w:rPr>
          <w:szCs w:val="24"/>
        </w:rPr>
        <w:tab/>
      </w:r>
      <w:proofErr w:type="spellStart"/>
      <w:r w:rsidR="00DA040A">
        <w:rPr>
          <w:szCs w:val="24"/>
        </w:rPr>
        <w:t>Юробанк</w:t>
      </w:r>
      <w:proofErr w:type="spellEnd"/>
      <w:r w:rsidR="00DA040A">
        <w:rPr>
          <w:szCs w:val="24"/>
        </w:rPr>
        <w:t xml:space="preserve"> България АД</w:t>
      </w:r>
    </w:p>
    <w:p w:rsidR="00F37ED2" w:rsidRPr="00DA040A" w:rsidRDefault="00F37ED2" w:rsidP="00667A47">
      <w:pPr>
        <w:spacing w:line="240" w:lineRule="auto"/>
        <w:ind w:left="-426" w:right="-284" w:firstLine="284"/>
        <w:jc w:val="both"/>
        <w:rPr>
          <w:szCs w:val="24"/>
          <w:lang w:val="en-GB"/>
        </w:rPr>
      </w:pPr>
      <w:r w:rsidRPr="00DA040A">
        <w:rPr>
          <w:szCs w:val="24"/>
        </w:rPr>
        <w:t>BIC:</w:t>
      </w:r>
      <w:r w:rsidRPr="00DA040A">
        <w:rPr>
          <w:szCs w:val="24"/>
        </w:rPr>
        <w:tab/>
      </w:r>
      <w:r w:rsidR="00DA040A">
        <w:rPr>
          <w:szCs w:val="24"/>
          <w:lang w:val="en-GB"/>
        </w:rPr>
        <w:t>BPBIBGSF</w:t>
      </w:r>
    </w:p>
    <w:p w:rsidR="00F37ED2" w:rsidRPr="00DA040A" w:rsidRDefault="00F37ED2" w:rsidP="00667A47">
      <w:pPr>
        <w:spacing w:line="240" w:lineRule="auto"/>
        <w:ind w:left="-426" w:right="-284" w:firstLine="284"/>
        <w:jc w:val="both"/>
        <w:rPr>
          <w:szCs w:val="24"/>
          <w:lang w:val="en-GB"/>
        </w:rPr>
      </w:pPr>
      <w:r w:rsidRPr="00DA040A">
        <w:rPr>
          <w:szCs w:val="24"/>
        </w:rPr>
        <w:t>IBAN:</w:t>
      </w:r>
      <w:r w:rsidRPr="00DA040A">
        <w:rPr>
          <w:szCs w:val="24"/>
        </w:rPr>
        <w:tab/>
      </w:r>
      <w:r w:rsidR="00DA040A">
        <w:rPr>
          <w:szCs w:val="24"/>
          <w:lang w:val="en-GB"/>
        </w:rPr>
        <w:t>BG51BPBI179371015066001</w:t>
      </w:r>
    </w:p>
    <w:p w:rsidR="00F37ED2" w:rsidRPr="0023172C" w:rsidRDefault="00F37ED2" w:rsidP="00667A47">
      <w:pPr>
        <w:spacing w:line="240" w:lineRule="auto"/>
        <w:ind w:left="-426" w:right="-284" w:firstLine="284"/>
        <w:jc w:val="both"/>
        <w:rPr>
          <w:b/>
          <w:color w:val="000000"/>
          <w:kern w:val="24"/>
          <w:szCs w:val="24"/>
        </w:rPr>
      </w:pPr>
    </w:p>
    <w:p w:rsidR="00F37ED2" w:rsidRPr="0023172C" w:rsidRDefault="00F37ED2" w:rsidP="00667A47">
      <w:pPr>
        <w:spacing w:line="240" w:lineRule="auto"/>
        <w:ind w:left="-426" w:right="-284" w:firstLine="284"/>
        <w:jc w:val="both"/>
        <w:rPr>
          <w:b/>
          <w:color w:val="000000"/>
          <w:kern w:val="24"/>
          <w:szCs w:val="24"/>
        </w:rPr>
      </w:pPr>
      <w:r w:rsidRPr="0023172C">
        <w:rPr>
          <w:b/>
          <w:color w:val="000000"/>
          <w:kern w:val="24"/>
          <w:szCs w:val="24"/>
        </w:rPr>
        <w:t>ІV.ГАРАНЦИЯ ЗА ИЗПЪЛНЕНИЕ</w:t>
      </w:r>
    </w:p>
    <w:p w:rsidR="00F37ED2" w:rsidRPr="0023172C" w:rsidRDefault="00F37ED2" w:rsidP="00667A47">
      <w:pPr>
        <w:spacing w:line="240" w:lineRule="auto"/>
        <w:ind w:left="-426" w:right="-284" w:firstLine="284"/>
        <w:jc w:val="both"/>
        <w:rPr>
          <w:b/>
          <w:color w:val="000000"/>
          <w:kern w:val="24"/>
          <w:szCs w:val="24"/>
        </w:rPr>
      </w:pPr>
      <w:r w:rsidRPr="0023172C">
        <w:rPr>
          <w:b/>
          <w:szCs w:val="24"/>
        </w:rPr>
        <w:t xml:space="preserve">Чл. 7. </w:t>
      </w:r>
      <w:r w:rsidRPr="0023172C">
        <w:rPr>
          <w:color w:val="000000"/>
          <w:spacing w:val="1"/>
          <w:szCs w:val="24"/>
        </w:rPr>
        <w:t xml:space="preserve">При подписването на този Договор, ИЗПЪЛНИТЕЛЯТ представя на </w:t>
      </w:r>
      <w:r w:rsidRPr="0023172C">
        <w:rPr>
          <w:szCs w:val="24"/>
        </w:rPr>
        <w:t>ВЪЗЛОЖИТЕЛЯ</w:t>
      </w:r>
      <w:r w:rsidRPr="0023172C">
        <w:rPr>
          <w:color w:val="000000"/>
          <w:spacing w:val="1"/>
          <w:szCs w:val="24"/>
        </w:rPr>
        <w:t xml:space="preserve"> гаранция за изпълнени</w:t>
      </w:r>
      <w:r>
        <w:rPr>
          <w:color w:val="000000"/>
          <w:spacing w:val="1"/>
          <w:szCs w:val="24"/>
        </w:rPr>
        <w:t>е в размер на 5 % (пет на сто)</w:t>
      </w:r>
      <w:r w:rsidRPr="0023172C">
        <w:rPr>
          <w:color w:val="000000"/>
          <w:spacing w:val="1"/>
          <w:szCs w:val="24"/>
        </w:rPr>
        <w:t xml:space="preserve"> от </w:t>
      </w:r>
      <w:r w:rsidRPr="0023172C">
        <w:rPr>
          <w:color w:val="000000"/>
          <w:spacing w:val="-2"/>
          <w:szCs w:val="24"/>
        </w:rPr>
        <w:t xml:space="preserve">Стойността на Договора без ДДС, а именно </w:t>
      </w:r>
      <w:r w:rsidR="009A6A90">
        <w:rPr>
          <w:szCs w:val="24"/>
        </w:rPr>
        <w:t>2 800,00</w:t>
      </w:r>
      <w:r w:rsidRPr="0023172C">
        <w:rPr>
          <w:szCs w:val="24"/>
        </w:rPr>
        <w:t xml:space="preserve"> (</w:t>
      </w:r>
      <w:r w:rsidR="009A6A90">
        <w:rPr>
          <w:szCs w:val="24"/>
        </w:rPr>
        <w:t>две хиляди и осемстотин</w:t>
      </w:r>
      <w:r w:rsidRPr="0023172C">
        <w:rPr>
          <w:szCs w:val="24"/>
        </w:rPr>
        <w:t>) лева „</w:t>
      </w:r>
      <w:r w:rsidRPr="0023172C">
        <w:rPr>
          <w:b/>
          <w:szCs w:val="24"/>
        </w:rPr>
        <w:t>Гаранцията за изпълнение</w:t>
      </w:r>
      <w:r w:rsidRPr="0023172C">
        <w:rPr>
          <w:szCs w:val="24"/>
        </w:rPr>
        <w:t>“, която служи за обезпечаване на изпълнението на Договора</w:t>
      </w:r>
      <w:r w:rsidRPr="0023172C">
        <w:rPr>
          <w:color w:val="000000"/>
          <w:spacing w:val="-2"/>
          <w:szCs w:val="24"/>
        </w:rPr>
        <w:t>.</w:t>
      </w:r>
    </w:p>
    <w:p w:rsidR="00E03AF9" w:rsidRPr="00E03AF9" w:rsidRDefault="00F37ED2" w:rsidP="00E03AF9">
      <w:pPr>
        <w:shd w:val="clear" w:color="auto" w:fill="FFFFFF"/>
        <w:spacing w:line="240" w:lineRule="auto"/>
        <w:ind w:left="-426" w:right="-284" w:firstLine="284"/>
        <w:jc w:val="both"/>
        <w:rPr>
          <w:color w:val="000000"/>
          <w:spacing w:val="-2"/>
          <w:szCs w:val="24"/>
        </w:rPr>
      </w:pPr>
      <w:r w:rsidRPr="0023172C">
        <w:rPr>
          <w:b/>
          <w:color w:val="000000"/>
          <w:spacing w:val="-2"/>
          <w:szCs w:val="24"/>
        </w:rPr>
        <w:t xml:space="preserve">Чл. 8. </w:t>
      </w:r>
      <w:r w:rsidRPr="0023172C">
        <w:rPr>
          <w:color w:val="000000"/>
          <w:spacing w:val="-2"/>
          <w:szCs w:val="24"/>
        </w:rPr>
        <w:t xml:space="preserve">Когато като Гаранция за изпълнение се представя парична сума, сумата се внася по следната банкова сметка на ВЪЗЛОЖИТЕЛЯ: </w:t>
      </w:r>
      <w:r w:rsidR="00E03AF9" w:rsidRPr="006C2807">
        <w:rPr>
          <w:szCs w:val="24"/>
          <w:lang w:val="ru-RU"/>
        </w:rPr>
        <w:t>“</w:t>
      </w:r>
      <w:proofErr w:type="spellStart"/>
      <w:r w:rsidR="00E03AF9" w:rsidRPr="006C2807">
        <w:rPr>
          <w:szCs w:val="24"/>
          <w:lang w:val="ru-RU"/>
        </w:rPr>
        <w:t>Райфайзен</w:t>
      </w:r>
      <w:proofErr w:type="spellEnd"/>
      <w:r w:rsidR="00E03AF9" w:rsidRPr="006C2807">
        <w:rPr>
          <w:szCs w:val="24"/>
          <w:lang w:val="ru-RU"/>
        </w:rPr>
        <w:t xml:space="preserve"> банк” АД, клон Бургас,  </w:t>
      </w:r>
      <w:r w:rsidR="00E03AF9" w:rsidRPr="006C2807">
        <w:rPr>
          <w:szCs w:val="24"/>
        </w:rPr>
        <w:t>IBAN: BG07RZBB91551004556875,  BIC: RZBBBGSF</w:t>
      </w:r>
    </w:p>
    <w:p w:rsidR="00F37ED2" w:rsidRPr="0023172C" w:rsidRDefault="00F37ED2" w:rsidP="00667A47">
      <w:pPr>
        <w:shd w:val="clear" w:color="auto" w:fill="FFFFFF"/>
        <w:spacing w:line="240" w:lineRule="auto"/>
        <w:ind w:left="-426" w:right="-284" w:firstLine="284"/>
        <w:jc w:val="both"/>
        <w:rPr>
          <w:color w:val="000000"/>
          <w:szCs w:val="24"/>
        </w:rPr>
      </w:pPr>
      <w:r w:rsidRPr="0023172C">
        <w:rPr>
          <w:b/>
          <w:szCs w:val="24"/>
        </w:rPr>
        <w:lastRenderedPageBreak/>
        <w:t xml:space="preserve">Чл. 9. (1) </w:t>
      </w:r>
      <w:r w:rsidRPr="0023172C">
        <w:rPr>
          <w:color w:val="000000"/>
          <w:szCs w:val="24"/>
        </w:rPr>
        <w:t xml:space="preserve">Когато като гаранция за изпълнение се представя </w:t>
      </w:r>
      <w:r w:rsidRPr="0023172C">
        <w:rPr>
          <w:color w:val="000000"/>
          <w:spacing w:val="1"/>
          <w:szCs w:val="24"/>
        </w:rPr>
        <w:t>банкова гаранция</w:t>
      </w:r>
      <w:r w:rsidRPr="0023172C">
        <w:rPr>
          <w:color w:val="000000"/>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F37ED2" w:rsidRPr="0023172C" w:rsidRDefault="00F37ED2" w:rsidP="00667A47">
      <w:pPr>
        <w:shd w:val="clear" w:color="auto" w:fill="FFFFFF"/>
        <w:spacing w:line="240" w:lineRule="auto"/>
        <w:ind w:left="-426" w:right="-284" w:firstLine="284"/>
        <w:jc w:val="both"/>
        <w:rPr>
          <w:color w:val="000000"/>
          <w:szCs w:val="24"/>
        </w:rPr>
      </w:pPr>
      <w:r w:rsidRPr="0023172C">
        <w:rPr>
          <w:color w:val="000000"/>
          <w:szCs w:val="24"/>
        </w:rPr>
        <w:t>1. да бъде безусловна и неотменяема банкова</w:t>
      </w:r>
      <w:r>
        <w:rPr>
          <w:color w:val="000000"/>
          <w:szCs w:val="24"/>
        </w:rPr>
        <w:t>та</w:t>
      </w:r>
      <w:r w:rsidRPr="0023172C">
        <w:rPr>
          <w:color w:val="000000"/>
          <w:szCs w:val="24"/>
        </w:rPr>
        <w:t xml:space="preserve"> гаранция</w:t>
      </w:r>
      <w:r>
        <w:rPr>
          <w:color w:val="000000"/>
          <w:szCs w:val="24"/>
        </w:rPr>
        <w:t xml:space="preserve"> трябва</w:t>
      </w:r>
      <w:r w:rsidRPr="0023172C">
        <w:rPr>
          <w:color w:val="000000"/>
          <w:szCs w:val="24"/>
        </w:rPr>
        <w:t xml:space="preserve">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F37ED2" w:rsidRPr="0023172C" w:rsidRDefault="00F37ED2" w:rsidP="00667A47">
      <w:pPr>
        <w:shd w:val="clear" w:color="auto" w:fill="FFFFFF"/>
        <w:spacing w:line="240" w:lineRule="auto"/>
        <w:ind w:left="-426" w:right="-284" w:firstLine="284"/>
        <w:jc w:val="both"/>
        <w:rPr>
          <w:color w:val="000000"/>
          <w:spacing w:val="-2"/>
          <w:szCs w:val="24"/>
        </w:rPr>
      </w:pPr>
      <w:r w:rsidRPr="0023172C">
        <w:rPr>
          <w:color w:val="000000"/>
          <w:szCs w:val="24"/>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23172C">
        <w:rPr>
          <w:color w:val="000000"/>
          <w:spacing w:val="-2"/>
          <w:szCs w:val="24"/>
        </w:rPr>
        <w:t xml:space="preserve"> </w:t>
      </w:r>
    </w:p>
    <w:p w:rsidR="00F37ED2" w:rsidRPr="0023172C" w:rsidRDefault="00F37ED2" w:rsidP="00667A47">
      <w:pPr>
        <w:shd w:val="clear" w:color="auto" w:fill="FFFFFF"/>
        <w:spacing w:line="240" w:lineRule="auto"/>
        <w:ind w:left="-426" w:right="-284" w:firstLine="284"/>
        <w:jc w:val="both"/>
        <w:rPr>
          <w:color w:val="000000"/>
          <w:spacing w:val="-2"/>
          <w:szCs w:val="24"/>
        </w:rPr>
      </w:pPr>
      <w:r w:rsidRPr="0023172C">
        <w:rPr>
          <w:b/>
          <w:color w:val="000000"/>
          <w:spacing w:val="-2"/>
          <w:szCs w:val="24"/>
        </w:rPr>
        <w:t>(2)</w:t>
      </w:r>
      <w:r w:rsidRPr="0023172C">
        <w:rPr>
          <w:color w:val="000000"/>
          <w:spacing w:val="-2"/>
          <w:szCs w:val="24"/>
        </w:rPr>
        <w:t xml:space="preserve"> Банковите разходи по откриването и поддържането на Гаранцията </w:t>
      </w:r>
      <w:r w:rsidRPr="0023172C">
        <w:rPr>
          <w:color w:val="000000"/>
          <w:spacing w:val="1"/>
          <w:szCs w:val="24"/>
        </w:rPr>
        <w:t xml:space="preserve">за изпълнение във формата на банкова гаранция, </w:t>
      </w:r>
      <w:r w:rsidRPr="0023172C">
        <w:rPr>
          <w:color w:val="000000"/>
          <w:spacing w:val="-2"/>
          <w:szCs w:val="24"/>
        </w:rPr>
        <w:t>са за сметка на ИЗПЪЛНИТЕЛЯ.</w:t>
      </w:r>
    </w:p>
    <w:p w:rsidR="00F37ED2" w:rsidRPr="0023172C" w:rsidRDefault="00F37ED2" w:rsidP="00667A47">
      <w:pPr>
        <w:shd w:val="clear" w:color="auto" w:fill="FFFFFF"/>
        <w:spacing w:line="240" w:lineRule="auto"/>
        <w:ind w:left="-426" w:right="-284" w:firstLine="284"/>
        <w:jc w:val="both"/>
        <w:rPr>
          <w:color w:val="000000"/>
          <w:spacing w:val="1"/>
          <w:szCs w:val="24"/>
        </w:rPr>
      </w:pPr>
      <w:r w:rsidRPr="0023172C">
        <w:rPr>
          <w:b/>
          <w:szCs w:val="24"/>
        </w:rPr>
        <w:t xml:space="preserve">Чл. 10. (1) </w:t>
      </w:r>
      <w:r w:rsidRPr="0023172C">
        <w:rPr>
          <w:color w:val="000000"/>
          <w:szCs w:val="24"/>
        </w:rPr>
        <w:t xml:space="preserve">Когато като Гаранция за изпълнение се представя </w:t>
      </w:r>
      <w:r w:rsidRPr="0023172C">
        <w:rPr>
          <w:color w:val="000000"/>
          <w:spacing w:val="1"/>
          <w:szCs w:val="24"/>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F37ED2" w:rsidRPr="0023172C" w:rsidRDefault="00F37ED2" w:rsidP="00667A47">
      <w:pPr>
        <w:shd w:val="clear" w:color="auto" w:fill="FFFFFF"/>
        <w:spacing w:line="240" w:lineRule="auto"/>
        <w:ind w:left="-426" w:right="-284" w:firstLine="284"/>
        <w:jc w:val="both"/>
        <w:rPr>
          <w:color w:val="000000"/>
          <w:spacing w:val="1"/>
          <w:szCs w:val="24"/>
        </w:rPr>
      </w:pPr>
      <w:r w:rsidRPr="0023172C">
        <w:rPr>
          <w:color w:val="000000"/>
          <w:spacing w:val="1"/>
          <w:szCs w:val="24"/>
        </w:rPr>
        <w:t>1. да обезпечава изпълнението на този Договор чрез покритие на отговорността на ИЗПЪЛНИТЕЛЯ;</w:t>
      </w:r>
    </w:p>
    <w:p w:rsidR="00F37ED2" w:rsidRPr="0023172C" w:rsidRDefault="00F37ED2" w:rsidP="00667A47">
      <w:pPr>
        <w:shd w:val="clear" w:color="auto" w:fill="FFFFFF"/>
        <w:spacing w:line="240" w:lineRule="auto"/>
        <w:ind w:left="-426" w:right="-284" w:firstLine="284"/>
        <w:jc w:val="both"/>
        <w:rPr>
          <w:color w:val="000000"/>
          <w:spacing w:val="1"/>
          <w:szCs w:val="24"/>
        </w:rPr>
      </w:pPr>
      <w:r w:rsidRPr="0023172C">
        <w:rPr>
          <w:color w:val="000000"/>
          <w:spacing w:val="1"/>
          <w:szCs w:val="24"/>
        </w:rPr>
        <w:t xml:space="preserve">2. да бъде със срок на валидност за целия срок на действие на Договора плюс 30 (тридесет) дни след прекратяването на Договора. </w:t>
      </w:r>
    </w:p>
    <w:p w:rsidR="00F37ED2" w:rsidRPr="0023172C" w:rsidRDefault="00F37ED2" w:rsidP="00667A47">
      <w:pPr>
        <w:shd w:val="clear" w:color="auto" w:fill="FFFFFF"/>
        <w:spacing w:line="240" w:lineRule="auto"/>
        <w:ind w:left="-426" w:right="-284" w:firstLine="284"/>
        <w:jc w:val="both"/>
        <w:rPr>
          <w:color w:val="000000"/>
          <w:spacing w:val="1"/>
          <w:szCs w:val="24"/>
        </w:rPr>
      </w:pPr>
      <w:r w:rsidRPr="0023172C">
        <w:rPr>
          <w:b/>
          <w:szCs w:val="24"/>
        </w:rPr>
        <w:t xml:space="preserve">(2) </w:t>
      </w:r>
      <w:r w:rsidRPr="0023172C">
        <w:rPr>
          <w:color w:val="000000"/>
          <w:spacing w:val="1"/>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b/>
          <w:szCs w:val="24"/>
        </w:rPr>
        <w:t xml:space="preserve">Чл. 11. (1) </w:t>
      </w:r>
      <w:r w:rsidRPr="0023172C">
        <w:rPr>
          <w:color w:val="000000"/>
          <w:spacing w:val="1"/>
          <w:szCs w:val="24"/>
        </w:rPr>
        <w:t>ВЪЗЛОЖИТЕЛЯТ освобождава Гаранцията за изпълнение в срок до 15 (петнадесет)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23172C">
        <w:rPr>
          <w:color w:val="000000"/>
          <w:spacing w:val="-2"/>
          <w:szCs w:val="24"/>
        </w:rPr>
        <w:t>.</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b/>
          <w:color w:val="000000"/>
          <w:spacing w:val="-2"/>
          <w:szCs w:val="24"/>
        </w:rPr>
        <w:t>(2)</w:t>
      </w:r>
      <w:r w:rsidRPr="0023172C">
        <w:rPr>
          <w:color w:val="000000"/>
          <w:spacing w:val="-2"/>
          <w:szCs w:val="24"/>
        </w:rPr>
        <w:t xml:space="preserve"> Освобождаването на Гаранцията за изпълнение се извършва, както следва:</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color w:val="000000"/>
          <w:spacing w:val="-2"/>
          <w:szCs w:val="24"/>
        </w:rPr>
        <w:t xml:space="preserve">1. когато е във формата на парична сума – чрез превеждане на сумата по банковата сметка на ИЗПЪЛНИТЕЛЯ; </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color w:val="000000"/>
          <w:spacing w:val="-2"/>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color w:val="000000"/>
          <w:spacing w:val="-2"/>
          <w:szCs w:val="24"/>
        </w:rPr>
        <w:t xml:space="preserve">3. когато е във формата на застраховка – чрез връщане на оригинала на </w:t>
      </w:r>
      <w:r w:rsidRPr="0023172C">
        <w:rPr>
          <w:color w:val="000000"/>
          <w:spacing w:val="1"/>
          <w:szCs w:val="24"/>
        </w:rPr>
        <w:t xml:space="preserve">застрахователната полица </w:t>
      </w:r>
      <w:r w:rsidRPr="0023172C">
        <w:rPr>
          <w:color w:val="000000"/>
          <w:spacing w:val="-2"/>
          <w:szCs w:val="24"/>
        </w:rPr>
        <w:t>на представител на ИЗПЪЛНИТЕЛЯ.</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b/>
          <w:color w:val="000000"/>
          <w:spacing w:val="-2"/>
          <w:szCs w:val="24"/>
        </w:rPr>
        <w:t>(3)</w:t>
      </w:r>
      <w:r w:rsidRPr="0023172C">
        <w:rPr>
          <w:color w:val="000000"/>
          <w:spacing w:val="-2"/>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F37ED2" w:rsidRPr="0023172C" w:rsidRDefault="00F37ED2" w:rsidP="00667A47">
      <w:pPr>
        <w:shd w:val="clear" w:color="auto" w:fill="FFFFFF"/>
        <w:tabs>
          <w:tab w:val="left" w:pos="-180"/>
        </w:tabs>
        <w:spacing w:line="240" w:lineRule="auto"/>
        <w:ind w:left="-426" w:right="-284" w:firstLine="284"/>
        <w:jc w:val="both"/>
        <w:rPr>
          <w:szCs w:val="24"/>
        </w:rPr>
      </w:pPr>
      <w:r w:rsidRPr="0023172C">
        <w:rPr>
          <w:b/>
          <w:szCs w:val="24"/>
        </w:rPr>
        <w:t xml:space="preserve">Чл. 12. </w:t>
      </w:r>
      <w:r w:rsidRPr="0023172C">
        <w:rPr>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F37ED2" w:rsidRPr="0023172C" w:rsidRDefault="00F37ED2" w:rsidP="00667A47">
      <w:pPr>
        <w:shd w:val="clear" w:color="auto" w:fill="FFFFFF"/>
        <w:tabs>
          <w:tab w:val="left" w:pos="-180"/>
        </w:tabs>
        <w:spacing w:line="240" w:lineRule="auto"/>
        <w:ind w:left="-426" w:right="-284" w:firstLine="284"/>
        <w:jc w:val="both"/>
        <w:rPr>
          <w:b/>
          <w:szCs w:val="24"/>
        </w:rPr>
      </w:pPr>
      <w:r w:rsidRPr="0023172C">
        <w:rPr>
          <w:b/>
          <w:szCs w:val="24"/>
        </w:rPr>
        <w:t xml:space="preserve">Чл. 13. </w:t>
      </w:r>
      <w:r w:rsidRPr="0023172C">
        <w:rPr>
          <w:szCs w:val="24"/>
        </w:rPr>
        <w:t>ВЪЗЛОЖИТЕЛЯТ има право да задържи Гаранцията за изпълнение в пълен размер, в следните случаи:</w:t>
      </w:r>
    </w:p>
    <w:p w:rsidR="00F37ED2" w:rsidRPr="0023172C" w:rsidRDefault="00F37ED2" w:rsidP="00667A47">
      <w:pPr>
        <w:shd w:val="clear" w:color="auto" w:fill="FFFFFF"/>
        <w:tabs>
          <w:tab w:val="left" w:pos="-180"/>
        </w:tabs>
        <w:spacing w:line="240" w:lineRule="auto"/>
        <w:ind w:left="-426" w:right="-284" w:firstLine="284"/>
        <w:jc w:val="both"/>
        <w:rPr>
          <w:szCs w:val="24"/>
        </w:rPr>
      </w:pPr>
      <w:r w:rsidRPr="0023172C">
        <w:rPr>
          <w:szCs w:val="24"/>
        </w:rPr>
        <w:t>1. ако ИЗПЪЛНИТЕЛЯТ не започне работа  в срока по чл.2 ал.1</w:t>
      </w:r>
      <w:r w:rsidR="00EC6B07">
        <w:rPr>
          <w:szCs w:val="24"/>
        </w:rPr>
        <w:t>, т.“а“, „б“, „в“</w:t>
      </w:r>
      <w:r>
        <w:rPr>
          <w:szCs w:val="24"/>
        </w:rPr>
        <w:t>.</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color w:val="000000"/>
          <w:spacing w:val="-2"/>
          <w:szCs w:val="24"/>
        </w:rPr>
        <w:t>2.</w:t>
      </w:r>
      <w:r>
        <w:rPr>
          <w:color w:val="000000"/>
          <w:spacing w:val="-2"/>
          <w:szCs w:val="24"/>
        </w:rPr>
        <w:t xml:space="preserve"> </w:t>
      </w:r>
      <w:r w:rsidRPr="0023172C">
        <w:rPr>
          <w:color w:val="000000"/>
          <w:spacing w:val="-2"/>
          <w:szCs w:val="24"/>
        </w:rPr>
        <w:t xml:space="preserve">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F37ED2" w:rsidRPr="0023172C" w:rsidRDefault="00F37ED2" w:rsidP="00667A47">
      <w:pPr>
        <w:shd w:val="clear" w:color="auto" w:fill="FFFFFF"/>
        <w:tabs>
          <w:tab w:val="left" w:pos="-180"/>
        </w:tabs>
        <w:spacing w:line="240" w:lineRule="auto"/>
        <w:ind w:left="-426" w:right="-284" w:firstLine="284"/>
        <w:jc w:val="both"/>
        <w:rPr>
          <w:color w:val="000000"/>
          <w:spacing w:val="-2"/>
          <w:szCs w:val="24"/>
        </w:rPr>
      </w:pPr>
      <w:r w:rsidRPr="0023172C">
        <w:rPr>
          <w:color w:val="000000"/>
          <w:spacing w:val="-2"/>
          <w:szCs w:val="24"/>
        </w:rPr>
        <w:t>3. при прекратяване на дейността на ИЗПЪЛНИТЕЛЯ или при обявяването му в несъстоятелност.</w:t>
      </w:r>
    </w:p>
    <w:p w:rsidR="00F37ED2" w:rsidRPr="0023172C" w:rsidRDefault="00F37ED2" w:rsidP="00667A47">
      <w:pPr>
        <w:shd w:val="clear" w:color="auto" w:fill="FFFFFF"/>
        <w:tabs>
          <w:tab w:val="left" w:pos="-180"/>
        </w:tabs>
        <w:spacing w:line="240" w:lineRule="auto"/>
        <w:ind w:left="-426" w:right="-284" w:firstLine="284"/>
        <w:jc w:val="both"/>
        <w:rPr>
          <w:szCs w:val="24"/>
        </w:rPr>
      </w:pPr>
      <w:r w:rsidRPr="0023172C">
        <w:rPr>
          <w:b/>
          <w:szCs w:val="24"/>
        </w:rPr>
        <w:t xml:space="preserve">Чл. 14. </w:t>
      </w:r>
      <w:r w:rsidRPr="0023172C">
        <w:rPr>
          <w:szCs w:val="24"/>
        </w:rPr>
        <w:t xml:space="preserve">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w:t>
      </w:r>
      <w:r w:rsidRPr="0023172C">
        <w:rPr>
          <w:szCs w:val="24"/>
        </w:rPr>
        <w:lastRenderedPageBreak/>
        <w:t>за изпълнение изцяло или частично не изчерпва правата на ВЪЗЛОЖИТЕЛЯ да търси обезщетение в по-голям размер.</w:t>
      </w:r>
      <w:r w:rsidRPr="0023172C">
        <w:rPr>
          <w:kern w:val="24"/>
          <w:szCs w:val="24"/>
        </w:rPr>
        <w:t xml:space="preserve">        </w:t>
      </w:r>
    </w:p>
    <w:p w:rsidR="00F37ED2" w:rsidRPr="0023172C" w:rsidRDefault="00F37ED2" w:rsidP="00667A47">
      <w:pPr>
        <w:spacing w:line="240" w:lineRule="auto"/>
        <w:ind w:left="-426" w:right="-284" w:firstLine="284"/>
        <w:jc w:val="both"/>
        <w:rPr>
          <w:b/>
          <w:kern w:val="24"/>
          <w:szCs w:val="24"/>
        </w:rPr>
      </w:pPr>
      <w:r w:rsidRPr="0023172C">
        <w:rPr>
          <w:b/>
          <w:kern w:val="24"/>
          <w:szCs w:val="24"/>
        </w:rPr>
        <w:t xml:space="preserve">  </w:t>
      </w:r>
    </w:p>
    <w:p w:rsidR="00F37ED2" w:rsidRPr="0023172C" w:rsidRDefault="00F37ED2" w:rsidP="00667A47">
      <w:pPr>
        <w:spacing w:line="240" w:lineRule="auto"/>
        <w:ind w:left="-426" w:right="-284" w:firstLine="284"/>
        <w:jc w:val="both"/>
        <w:rPr>
          <w:b/>
          <w:bCs/>
          <w:color w:val="000000"/>
          <w:spacing w:val="1"/>
          <w:szCs w:val="24"/>
        </w:rPr>
      </w:pPr>
      <w:r w:rsidRPr="0023172C">
        <w:rPr>
          <w:b/>
          <w:kern w:val="24"/>
          <w:szCs w:val="24"/>
        </w:rPr>
        <w:t>V. ПРАВА И ЗАДЪЛЖЕНИЯ НА СТРАНИТЕ</w:t>
      </w:r>
      <w:r w:rsidRPr="0023172C">
        <w:rPr>
          <w:b/>
          <w:bCs/>
          <w:color w:val="000000"/>
          <w:spacing w:val="1"/>
          <w:szCs w:val="24"/>
        </w:rPr>
        <w:t xml:space="preserve"> </w:t>
      </w:r>
    </w:p>
    <w:p w:rsidR="00F37ED2" w:rsidRPr="0023172C" w:rsidRDefault="00F37ED2" w:rsidP="00667A47">
      <w:pPr>
        <w:spacing w:line="240" w:lineRule="auto"/>
        <w:ind w:left="-426" w:right="-284" w:firstLine="284"/>
        <w:jc w:val="both"/>
        <w:rPr>
          <w:b/>
          <w:bCs/>
          <w:color w:val="000000"/>
          <w:spacing w:val="1"/>
          <w:szCs w:val="24"/>
        </w:rPr>
      </w:pPr>
      <w:r w:rsidRPr="0023172C">
        <w:rPr>
          <w:b/>
          <w:bCs/>
          <w:color w:val="000000"/>
          <w:spacing w:val="1"/>
          <w:szCs w:val="24"/>
        </w:rPr>
        <w:t xml:space="preserve">Чл. 15. </w:t>
      </w:r>
      <w:r w:rsidRPr="0023172C">
        <w:rPr>
          <w:bCs/>
          <w:color w:val="000000"/>
          <w:spacing w:val="1"/>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F37ED2" w:rsidRPr="0023172C" w:rsidRDefault="00F37ED2" w:rsidP="00667A47">
      <w:pPr>
        <w:spacing w:line="240" w:lineRule="auto"/>
        <w:ind w:left="-426" w:right="-284" w:firstLine="284"/>
        <w:jc w:val="both"/>
        <w:rPr>
          <w:b/>
          <w:szCs w:val="24"/>
          <w:u w:val="single"/>
          <w:lang w:eastAsia="bg-BG"/>
        </w:rPr>
      </w:pPr>
      <w:r w:rsidRPr="0023172C">
        <w:rPr>
          <w:b/>
          <w:szCs w:val="24"/>
          <w:u w:val="single"/>
          <w:lang w:eastAsia="bg-BG"/>
        </w:rPr>
        <w:t>Общи права и задължения на ИЗПЪЛНИТЕЛЯ</w:t>
      </w:r>
    </w:p>
    <w:p w:rsidR="00F37ED2" w:rsidRPr="0023172C" w:rsidRDefault="00F37ED2" w:rsidP="00667A47">
      <w:pPr>
        <w:spacing w:line="240" w:lineRule="auto"/>
        <w:ind w:left="-426" w:right="-284" w:firstLine="284"/>
        <w:jc w:val="both"/>
        <w:rPr>
          <w:b/>
          <w:color w:val="000000"/>
          <w:spacing w:val="1"/>
          <w:szCs w:val="24"/>
        </w:rPr>
      </w:pPr>
      <w:r w:rsidRPr="0023172C">
        <w:rPr>
          <w:b/>
          <w:bCs/>
          <w:color w:val="000000"/>
          <w:spacing w:val="1"/>
          <w:szCs w:val="24"/>
        </w:rPr>
        <w:t xml:space="preserve">Чл. 16. </w:t>
      </w:r>
      <w:r w:rsidRPr="0023172C">
        <w:rPr>
          <w:b/>
          <w:color w:val="000000"/>
          <w:spacing w:val="1"/>
          <w:szCs w:val="24"/>
        </w:rPr>
        <w:t>ИЗПЪЛНИТЕЛЯТ има право:</w:t>
      </w:r>
      <w:r w:rsidRPr="0023172C">
        <w:rPr>
          <w:b/>
          <w:color w:val="000000"/>
          <w:spacing w:val="1"/>
          <w:szCs w:val="24"/>
        </w:rPr>
        <w:tab/>
      </w:r>
    </w:p>
    <w:p w:rsidR="00F37ED2" w:rsidRPr="0023172C" w:rsidRDefault="00F37ED2" w:rsidP="00667A47">
      <w:pPr>
        <w:spacing w:line="240" w:lineRule="auto"/>
        <w:ind w:left="-426" w:right="-284" w:firstLine="284"/>
        <w:jc w:val="both"/>
        <w:rPr>
          <w:color w:val="000000"/>
          <w:spacing w:val="1"/>
          <w:szCs w:val="24"/>
        </w:rPr>
      </w:pPr>
      <w:r w:rsidRPr="0023172C">
        <w:rPr>
          <w:bCs/>
          <w:color w:val="000000"/>
          <w:spacing w:val="1"/>
          <w:szCs w:val="24"/>
        </w:rPr>
        <w:t>1.</w:t>
      </w:r>
      <w:r w:rsidRPr="0023172C">
        <w:rPr>
          <w:color w:val="000000"/>
          <w:spacing w:val="1"/>
          <w:szCs w:val="24"/>
        </w:rPr>
        <w:t xml:space="preserve"> да получи възнаграждение в размера, сроковете и при условията по чл. [3 – 6] от договора;</w:t>
      </w:r>
    </w:p>
    <w:p w:rsidR="00F37ED2" w:rsidRPr="0023172C" w:rsidRDefault="00F37ED2" w:rsidP="00667A47">
      <w:pPr>
        <w:spacing w:line="240" w:lineRule="auto"/>
        <w:ind w:left="-426" w:right="-284" w:firstLine="284"/>
        <w:jc w:val="both"/>
        <w:rPr>
          <w:color w:val="000000"/>
          <w:spacing w:val="1"/>
          <w:szCs w:val="24"/>
        </w:rPr>
      </w:pPr>
      <w:r w:rsidRPr="0023172C">
        <w:rPr>
          <w:bCs/>
          <w:color w:val="000000"/>
          <w:spacing w:val="1"/>
          <w:szCs w:val="24"/>
        </w:rPr>
        <w:t>2.</w:t>
      </w:r>
      <w:r w:rsidRPr="0023172C">
        <w:rPr>
          <w:color w:val="000000"/>
          <w:spacing w:val="1"/>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F37ED2" w:rsidRPr="0023172C" w:rsidRDefault="00F37ED2" w:rsidP="00667A47">
      <w:pPr>
        <w:spacing w:line="240" w:lineRule="auto"/>
        <w:ind w:left="-426" w:right="-284" w:firstLine="284"/>
        <w:jc w:val="both"/>
        <w:rPr>
          <w:b/>
          <w:color w:val="000000"/>
          <w:spacing w:val="1"/>
          <w:szCs w:val="24"/>
        </w:rPr>
      </w:pPr>
      <w:r w:rsidRPr="0023172C">
        <w:rPr>
          <w:b/>
          <w:bCs/>
          <w:color w:val="000000"/>
          <w:spacing w:val="1"/>
          <w:szCs w:val="24"/>
        </w:rPr>
        <w:t>Чл.</w:t>
      </w:r>
      <w:r w:rsidRPr="0023172C">
        <w:rPr>
          <w:b/>
          <w:color w:val="000000"/>
          <w:spacing w:val="1"/>
          <w:szCs w:val="24"/>
        </w:rPr>
        <w:t xml:space="preserve"> </w:t>
      </w:r>
      <w:r w:rsidRPr="0023172C">
        <w:rPr>
          <w:b/>
          <w:bCs/>
          <w:color w:val="000000"/>
          <w:spacing w:val="1"/>
          <w:szCs w:val="24"/>
        </w:rPr>
        <w:t>17.</w:t>
      </w:r>
      <w:r w:rsidRPr="0023172C">
        <w:rPr>
          <w:b/>
          <w:color w:val="000000"/>
          <w:spacing w:val="1"/>
          <w:szCs w:val="24"/>
        </w:rPr>
        <w:t xml:space="preserve"> ИЗПЪЛНИТЕЛЯТ се задължава:</w:t>
      </w:r>
    </w:p>
    <w:p w:rsidR="00F37ED2" w:rsidRPr="0023172C" w:rsidRDefault="00F37ED2" w:rsidP="00667A47">
      <w:pPr>
        <w:spacing w:line="240" w:lineRule="auto"/>
        <w:ind w:left="-426" w:right="-284" w:firstLine="284"/>
        <w:jc w:val="both"/>
        <w:rPr>
          <w:color w:val="000000"/>
          <w:spacing w:val="1"/>
          <w:szCs w:val="24"/>
        </w:rPr>
      </w:pPr>
      <w:bookmarkStart w:id="0" w:name="_DV_M81"/>
      <w:bookmarkEnd w:id="0"/>
      <w:r w:rsidRPr="0023172C">
        <w:rPr>
          <w:b/>
          <w:bCs/>
          <w:color w:val="000000"/>
          <w:spacing w:val="1"/>
          <w:szCs w:val="24"/>
        </w:rPr>
        <w:t>1.</w:t>
      </w:r>
      <w:r w:rsidRPr="0023172C">
        <w:rPr>
          <w:color w:val="000000"/>
          <w:spacing w:val="1"/>
          <w:szCs w:val="24"/>
        </w:rPr>
        <w:t xml:space="preserve"> 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F37ED2" w:rsidRPr="0023172C" w:rsidRDefault="00F37ED2" w:rsidP="00667A47">
      <w:pPr>
        <w:spacing w:line="240" w:lineRule="auto"/>
        <w:ind w:left="-426" w:right="-284" w:firstLine="284"/>
        <w:jc w:val="both"/>
        <w:rPr>
          <w:color w:val="000000"/>
          <w:spacing w:val="1"/>
          <w:szCs w:val="24"/>
        </w:rPr>
      </w:pPr>
      <w:r w:rsidRPr="0023172C">
        <w:rPr>
          <w:b/>
          <w:color w:val="000000"/>
          <w:spacing w:val="1"/>
          <w:szCs w:val="24"/>
        </w:rPr>
        <w:t>2.</w:t>
      </w:r>
      <w:r w:rsidRPr="0023172C">
        <w:rPr>
          <w:color w:val="000000"/>
          <w:spacing w:val="1"/>
          <w:szCs w:val="24"/>
        </w:rPr>
        <w:t xml:space="preserve">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F37ED2" w:rsidRPr="0023172C" w:rsidRDefault="00F37ED2" w:rsidP="00667A47">
      <w:pPr>
        <w:spacing w:line="240" w:lineRule="auto"/>
        <w:ind w:left="-426" w:right="-284" w:firstLine="284"/>
        <w:jc w:val="both"/>
        <w:rPr>
          <w:color w:val="000000"/>
          <w:spacing w:val="1"/>
          <w:szCs w:val="24"/>
        </w:rPr>
      </w:pPr>
      <w:bookmarkStart w:id="1" w:name="_DV_M82"/>
      <w:bookmarkEnd w:id="1"/>
      <w:r w:rsidRPr="0023172C">
        <w:rPr>
          <w:b/>
          <w:color w:val="000000"/>
          <w:spacing w:val="1"/>
          <w:szCs w:val="24"/>
        </w:rPr>
        <w:t>3.</w:t>
      </w:r>
      <w:r w:rsidRPr="0023172C">
        <w:rPr>
          <w:color w:val="000000"/>
          <w:spacing w:val="1"/>
          <w:szCs w:val="24"/>
        </w:rPr>
        <w:t xml:space="preserve"> да изпълнява всички законосъобразни указания и изисквания на ВЪЗЛОЖИТЕЛЯ;</w:t>
      </w:r>
    </w:p>
    <w:p w:rsidR="00F37ED2" w:rsidRPr="0023172C" w:rsidRDefault="00F37ED2" w:rsidP="00667A47">
      <w:pPr>
        <w:spacing w:line="240" w:lineRule="auto"/>
        <w:ind w:left="-426" w:right="-284" w:firstLine="284"/>
        <w:jc w:val="both"/>
        <w:rPr>
          <w:color w:val="000000"/>
          <w:spacing w:val="1"/>
          <w:szCs w:val="24"/>
        </w:rPr>
      </w:pPr>
      <w:r w:rsidRPr="0023172C">
        <w:rPr>
          <w:b/>
          <w:color w:val="000000"/>
          <w:spacing w:val="1"/>
          <w:szCs w:val="24"/>
        </w:rPr>
        <w:t>4.</w:t>
      </w:r>
      <w:bookmarkStart w:id="2" w:name="_DV_M84"/>
      <w:bookmarkEnd w:id="2"/>
      <w:r w:rsidRPr="0023172C">
        <w:rPr>
          <w:color w:val="000000"/>
          <w:spacing w:val="1"/>
          <w:szCs w:val="24"/>
        </w:rPr>
        <w:t xml:space="preserve"> да пази поверителна Конфиденциалната информация, в съответствие с уговореното в чл. 35 и чл. 36 от Договора;  </w:t>
      </w:r>
    </w:p>
    <w:p w:rsidR="00F37ED2" w:rsidRPr="0023172C" w:rsidRDefault="00F37ED2" w:rsidP="00667A47">
      <w:pPr>
        <w:spacing w:line="240" w:lineRule="auto"/>
        <w:ind w:left="-426" w:right="-284" w:firstLine="284"/>
        <w:jc w:val="both"/>
        <w:rPr>
          <w:color w:val="000000"/>
          <w:spacing w:val="1"/>
          <w:szCs w:val="24"/>
        </w:rPr>
      </w:pPr>
      <w:r w:rsidRPr="0023172C">
        <w:rPr>
          <w:b/>
          <w:kern w:val="24"/>
          <w:szCs w:val="24"/>
        </w:rPr>
        <w:t xml:space="preserve">5. </w:t>
      </w:r>
      <w:r w:rsidRPr="0023172C">
        <w:rPr>
          <w:kern w:val="24"/>
          <w:szCs w:val="24"/>
        </w:rPr>
        <w:t xml:space="preserve">да приема с предимство автомобилите на </w:t>
      </w:r>
      <w:r w:rsidRPr="0023172C">
        <w:rPr>
          <w:b/>
          <w:kern w:val="24"/>
          <w:szCs w:val="24"/>
        </w:rPr>
        <w:t>ВЪЗЛОЖИТЕЛЯ</w:t>
      </w:r>
      <w:r w:rsidRPr="0023172C">
        <w:rPr>
          <w:kern w:val="24"/>
          <w:szCs w:val="24"/>
        </w:rPr>
        <w:t xml:space="preserve"> независимо от временната натовареност на сервиза и да изпълни услугата качествено, в съответствие с договорените изисквания и срокове;</w:t>
      </w:r>
    </w:p>
    <w:p w:rsidR="00F37ED2" w:rsidRPr="0023172C" w:rsidRDefault="00F37ED2" w:rsidP="00667A47">
      <w:pPr>
        <w:spacing w:line="240" w:lineRule="auto"/>
        <w:ind w:left="-426" w:right="-284" w:firstLine="284"/>
        <w:jc w:val="both"/>
        <w:rPr>
          <w:kern w:val="24"/>
          <w:szCs w:val="24"/>
        </w:rPr>
      </w:pPr>
      <w:r w:rsidRPr="0023172C">
        <w:rPr>
          <w:b/>
          <w:kern w:val="24"/>
          <w:szCs w:val="24"/>
        </w:rPr>
        <w:t xml:space="preserve">6. </w:t>
      </w:r>
      <w:r w:rsidRPr="0023172C">
        <w:rPr>
          <w:kern w:val="24"/>
          <w:szCs w:val="24"/>
        </w:rPr>
        <w:t xml:space="preserve">да отстрани за своя сметка допуснатите грешки и направени пропуски, констатирани от </w:t>
      </w:r>
      <w:r w:rsidRPr="0023172C">
        <w:rPr>
          <w:b/>
          <w:kern w:val="24"/>
          <w:szCs w:val="24"/>
        </w:rPr>
        <w:t>ВЪЗЛОЖИТЕЛЯ</w:t>
      </w:r>
      <w:r w:rsidRPr="0023172C">
        <w:rPr>
          <w:kern w:val="24"/>
          <w:szCs w:val="24"/>
        </w:rPr>
        <w:t>;</w:t>
      </w:r>
    </w:p>
    <w:p w:rsidR="00F37ED2" w:rsidRPr="0023172C" w:rsidRDefault="00F37ED2" w:rsidP="00667A47">
      <w:pPr>
        <w:spacing w:line="240" w:lineRule="auto"/>
        <w:ind w:left="-426" w:right="-284" w:firstLine="284"/>
        <w:jc w:val="both"/>
        <w:rPr>
          <w:kern w:val="24"/>
          <w:szCs w:val="24"/>
        </w:rPr>
      </w:pPr>
      <w:r w:rsidRPr="0023172C">
        <w:rPr>
          <w:b/>
          <w:kern w:val="24"/>
          <w:szCs w:val="24"/>
        </w:rPr>
        <w:t>7.</w:t>
      </w:r>
      <w:r w:rsidRPr="0023172C">
        <w:rPr>
          <w:kern w:val="24"/>
          <w:szCs w:val="24"/>
        </w:rPr>
        <w:t xml:space="preserve"> да предоставя на </w:t>
      </w:r>
      <w:r w:rsidRPr="0023172C">
        <w:rPr>
          <w:b/>
          <w:kern w:val="24"/>
          <w:szCs w:val="24"/>
        </w:rPr>
        <w:t>ВЪЗЛОЖИТЕЛЯ</w:t>
      </w:r>
      <w:r w:rsidRPr="0023172C">
        <w:rPr>
          <w:kern w:val="24"/>
          <w:szCs w:val="24"/>
        </w:rPr>
        <w:t xml:space="preserve"> информация за хода на работата по изпълнение на 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F37ED2" w:rsidRPr="0023172C" w:rsidRDefault="00F37ED2" w:rsidP="00667A47">
      <w:pPr>
        <w:spacing w:line="240" w:lineRule="auto"/>
        <w:ind w:left="-426" w:right="-284" w:firstLine="284"/>
        <w:jc w:val="both"/>
        <w:rPr>
          <w:snapToGrid w:val="0"/>
          <w:szCs w:val="24"/>
        </w:rPr>
      </w:pPr>
      <w:r w:rsidRPr="0023172C">
        <w:rPr>
          <w:b/>
          <w:snapToGrid w:val="0"/>
          <w:szCs w:val="24"/>
        </w:rPr>
        <w:t>8.</w:t>
      </w:r>
      <w:r w:rsidRPr="0023172C">
        <w:rPr>
          <w:snapToGrid w:val="0"/>
          <w:szCs w:val="24"/>
        </w:rPr>
        <w:t xml:space="preserve"> В случай, че в срока на гаранцията възникне повреда, дължаща се на лошо качество на извършения ремонт или на вложените резервни части, Изпълнителят отстранява същата за своя сметка.  </w:t>
      </w:r>
    </w:p>
    <w:p w:rsidR="00F37ED2" w:rsidRPr="0023172C" w:rsidRDefault="00F37ED2" w:rsidP="00667A47">
      <w:pPr>
        <w:spacing w:line="240" w:lineRule="auto"/>
        <w:ind w:left="-426" w:right="-284" w:firstLine="284"/>
        <w:jc w:val="both"/>
        <w:rPr>
          <w:bCs/>
          <w:szCs w:val="24"/>
          <w:lang w:eastAsia="zh-CN"/>
        </w:rPr>
      </w:pPr>
      <w:r w:rsidRPr="0023172C">
        <w:rPr>
          <w:b/>
          <w:snapToGrid w:val="0"/>
          <w:szCs w:val="24"/>
        </w:rPr>
        <w:t xml:space="preserve">9. </w:t>
      </w:r>
      <w:r w:rsidRPr="0023172C">
        <w:rPr>
          <w:bCs/>
          <w:szCs w:val="24"/>
          <w:lang w:eastAsia="zh-CN"/>
        </w:rPr>
        <w:t xml:space="preserve">В случай, че по време на действието на настоящия договор </w:t>
      </w:r>
      <w:r w:rsidRPr="0023172C">
        <w:rPr>
          <w:szCs w:val="24"/>
          <w:lang w:eastAsia="zh-CN"/>
        </w:rPr>
        <w:t>„ЮИДП”</w:t>
      </w:r>
      <w:r>
        <w:rPr>
          <w:szCs w:val="24"/>
          <w:lang w:eastAsia="zh-CN"/>
        </w:rPr>
        <w:t xml:space="preserve"> </w:t>
      </w:r>
      <w:r w:rsidRPr="0023172C">
        <w:rPr>
          <w:szCs w:val="24"/>
          <w:lang w:eastAsia="zh-CN"/>
        </w:rPr>
        <w:t xml:space="preserve">ДП – гр. Сливен придобие други МПС, които се стопанисват от ТП „ДГС </w:t>
      </w:r>
      <w:r w:rsidR="00DC032C">
        <w:rPr>
          <w:szCs w:val="24"/>
          <w:lang w:eastAsia="zh-CN"/>
        </w:rPr>
        <w:t>Звездец</w:t>
      </w:r>
      <w:r w:rsidRPr="0023172C">
        <w:rPr>
          <w:szCs w:val="24"/>
          <w:lang w:eastAsia="zh-CN"/>
        </w:rPr>
        <w:t xml:space="preserve">” </w:t>
      </w:r>
      <w:r w:rsidRPr="0023172C">
        <w:rPr>
          <w:b/>
          <w:snapToGrid w:val="0"/>
          <w:szCs w:val="24"/>
        </w:rPr>
        <w:t>ИЗПЪЛНИТЕЛЯТ</w:t>
      </w:r>
      <w:r w:rsidRPr="0023172C">
        <w:rPr>
          <w:szCs w:val="24"/>
          <w:lang w:eastAsia="zh-CN"/>
        </w:rPr>
        <w:t xml:space="preserve"> се задължава да поеме </w:t>
      </w:r>
      <w:r w:rsidRPr="0023172C">
        <w:rPr>
          <w:bCs/>
          <w:szCs w:val="24"/>
          <w:lang w:eastAsia="zh-CN"/>
        </w:rPr>
        <w:t>и тяхното техническо обслужване.</w:t>
      </w:r>
    </w:p>
    <w:p w:rsidR="00F37ED2" w:rsidRPr="0023172C" w:rsidRDefault="00F37ED2" w:rsidP="00667A47">
      <w:pPr>
        <w:spacing w:line="240" w:lineRule="auto"/>
        <w:ind w:left="-426" w:right="-284" w:firstLine="284"/>
        <w:jc w:val="both"/>
        <w:rPr>
          <w:color w:val="000000"/>
          <w:szCs w:val="24"/>
        </w:rPr>
      </w:pPr>
      <w:r w:rsidRPr="0023172C">
        <w:rPr>
          <w:b/>
          <w:kern w:val="24"/>
          <w:szCs w:val="24"/>
        </w:rPr>
        <w:t>10.</w:t>
      </w:r>
      <w:r w:rsidRPr="0023172C">
        <w:rPr>
          <w:kern w:val="24"/>
          <w:szCs w:val="24"/>
        </w:rPr>
        <w:t xml:space="preserve"> </w:t>
      </w:r>
      <w:r w:rsidRPr="0023172C">
        <w:rPr>
          <w:color w:val="000000"/>
          <w:kern w:val="24"/>
          <w:szCs w:val="24"/>
        </w:rPr>
        <w:t>да осигури  репатрирането на автомобила  до сервиз  за сметка на Възложителя.</w:t>
      </w:r>
    </w:p>
    <w:p w:rsidR="00F37ED2" w:rsidRPr="00E91600" w:rsidRDefault="00F37ED2" w:rsidP="00667A47">
      <w:pPr>
        <w:shd w:val="clear" w:color="auto" w:fill="FFFFFF"/>
        <w:spacing w:line="240" w:lineRule="auto"/>
        <w:ind w:left="-426" w:right="-284" w:firstLine="284"/>
        <w:jc w:val="both"/>
        <w:rPr>
          <w:snapToGrid w:val="0"/>
          <w:szCs w:val="24"/>
        </w:rPr>
      </w:pPr>
      <w:r w:rsidRPr="0023172C">
        <w:rPr>
          <w:b/>
          <w:kern w:val="24"/>
          <w:szCs w:val="24"/>
        </w:rPr>
        <w:t>11</w:t>
      </w:r>
      <w:r w:rsidRPr="0023172C">
        <w:rPr>
          <w:b/>
          <w:snapToGrid w:val="0"/>
          <w:szCs w:val="24"/>
        </w:rPr>
        <w:t>.</w:t>
      </w:r>
      <w:r w:rsidRPr="0023172C">
        <w:rPr>
          <w:snapToGrid w:val="0"/>
          <w:szCs w:val="24"/>
        </w:rPr>
        <w:t xml:space="preserve"> </w:t>
      </w:r>
      <w:r w:rsidRPr="0023172C">
        <w:rPr>
          <w:szCs w:val="24"/>
          <w:lang w:eastAsia="zh-CN"/>
        </w:rPr>
        <w:t xml:space="preserve">Необходимите резервни части и консумативи, да са оригинални за съответната марка и модел на МПС </w:t>
      </w:r>
      <w:r w:rsidRPr="00E91600">
        <w:rPr>
          <w:szCs w:val="24"/>
          <w:lang w:eastAsia="zh-CN"/>
        </w:rPr>
        <w:t>и да отговарят на изискванията за качество в Република България и/или Европейския съюз.</w:t>
      </w:r>
    </w:p>
    <w:p w:rsidR="00F37ED2" w:rsidRPr="00E91600" w:rsidRDefault="00F37ED2" w:rsidP="00667A47">
      <w:pPr>
        <w:shd w:val="clear" w:color="auto" w:fill="FFFFFF"/>
        <w:spacing w:line="240" w:lineRule="auto"/>
        <w:ind w:left="-426" w:right="-284" w:firstLine="284"/>
        <w:jc w:val="both"/>
        <w:rPr>
          <w:snapToGrid w:val="0"/>
          <w:szCs w:val="24"/>
        </w:rPr>
      </w:pPr>
      <w:r w:rsidRPr="00E91600">
        <w:rPr>
          <w:b/>
          <w:snapToGrid w:val="0"/>
          <w:szCs w:val="24"/>
        </w:rPr>
        <w:t>12.</w:t>
      </w:r>
      <w:r w:rsidRPr="00E91600">
        <w:rPr>
          <w:snapToGrid w:val="0"/>
          <w:szCs w:val="24"/>
        </w:rPr>
        <w:t xml:space="preserve"> Да представя документ, удостоверяващ качеството на вложените резервни части и консумативи.</w:t>
      </w:r>
    </w:p>
    <w:p w:rsidR="00F37ED2" w:rsidRPr="00E91600" w:rsidRDefault="00F37ED2" w:rsidP="00713509">
      <w:pPr>
        <w:shd w:val="clear" w:color="auto" w:fill="FFFFFF"/>
        <w:spacing w:line="240" w:lineRule="auto"/>
        <w:ind w:left="-426" w:right="-284" w:firstLine="284"/>
        <w:jc w:val="both"/>
        <w:rPr>
          <w:snapToGrid w:val="0"/>
          <w:szCs w:val="24"/>
        </w:rPr>
      </w:pPr>
      <w:r w:rsidRPr="00E91600">
        <w:rPr>
          <w:b/>
          <w:bCs/>
          <w:snapToGrid w:val="0"/>
          <w:szCs w:val="24"/>
        </w:rPr>
        <w:t xml:space="preserve">13. </w:t>
      </w:r>
      <w:r w:rsidRPr="00E91600">
        <w:rPr>
          <w:bCs/>
          <w:snapToGrid w:val="0"/>
          <w:szCs w:val="24"/>
        </w:rPr>
        <w:t>При необходимост от ползването на резервни части или консумативи незаявени в списъка /таблицата/ – част от ценовата оферта, Изпълнителя предоставя, при поискване от Възложителя, доказателство за актуалната, към момента на заявката (ремонта) единична цена, на която се предлагат в търговската мрежа.</w:t>
      </w:r>
      <w:r w:rsidRPr="00E91600">
        <w:rPr>
          <w:snapToGrid w:val="0"/>
          <w:szCs w:val="24"/>
        </w:rPr>
        <w:t xml:space="preserve"> </w:t>
      </w:r>
    </w:p>
    <w:p w:rsidR="00F37ED2" w:rsidRPr="00E91600" w:rsidRDefault="00F37ED2" w:rsidP="00667A47">
      <w:pPr>
        <w:shd w:val="clear" w:color="auto" w:fill="FFFFFF"/>
        <w:spacing w:line="240" w:lineRule="auto"/>
        <w:ind w:left="-426" w:right="-284" w:firstLine="284"/>
        <w:jc w:val="both"/>
        <w:rPr>
          <w:snapToGrid w:val="0"/>
          <w:szCs w:val="24"/>
        </w:rPr>
      </w:pPr>
      <w:r w:rsidRPr="00E91600">
        <w:rPr>
          <w:b/>
          <w:snapToGrid w:val="0"/>
          <w:szCs w:val="24"/>
        </w:rPr>
        <w:t xml:space="preserve">14. </w:t>
      </w:r>
      <w:r w:rsidRPr="00E91600">
        <w:rPr>
          <w:snapToGrid w:val="0"/>
          <w:szCs w:val="24"/>
        </w:rPr>
        <w:t xml:space="preserve">Да осигури възможност за осъществяване на контрол, от страна на представители на  </w:t>
      </w:r>
      <w:r w:rsidRPr="00E91600">
        <w:rPr>
          <w:szCs w:val="24"/>
          <w:lang w:eastAsia="zh-CN"/>
        </w:rPr>
        <w:t xml:space="preserve">ТП „ДГС </w:t>
      </w:r>
      <w:r w:rsidR="00DC032C">
        <w:rPr>
          <w:szCs w:val="24"/>
          <w:lang w:eastAsia="zh-CN"/>
        </w:rPr>
        <w:t>Звездец</w:t>
      </w:r>
      <w:r w:rsidRPr="00E91600">
        <w:rPr>
          <w:szCs w:val="24"/>
          <w:lang w:eastAsia="zh-CN"/>
        </w:rPr>
        <w:t>”,</w:t>
      </w:r>
      <w:r w:rsidRPr="00E91600">
        <w:rPr>
          <w:b/>
          <w:snapToGrid w:val="0"/>
          <w:szCs w:val="24"/>
        </w:rPr>
        <w:t xml:space="preserve"> </w:t>
      </w:r>
      <w:r w:rsidRPr="00E91600">
        <w:rPr>
          <w:snapToGrid w:val="0"/>
          <w:szCs w:val="24"/>
        </w:rPr>
        <w:t>по изпълнението на договора, качеството на работата и др. във всеки момент от изпълнението на договора, без това да пречи на изпълнението.</w:t>
      </w:r>
    </w:p>
    <w:p w:rsidR="00F37ED2" w:rsidRPr="00E91600" w:rsidRDefault="00F37ED2" w:rsidP="00667A47">
      <w:pPr>
        <w:spacing w:line="240" w:lineRule="auto"/>
        <w:ind w:left="-426" w:right="-284" w:firstLine="284"/>
        <w:jc w:val="both"/>
        <w:rPr>
          <w:kern w:val="24"/>
          <w:szCs w:val="24"/>
        </w:rPr>
      </w:pPr>
    </w:p>
    <w:p w:rsidR="00F37ED2" w:rsidRPr="00E91600" w:rsidRDefault="00F37ED2" w:rsidP="00667A47">
      <w:pPr>
        <w:spacing w:line="240" w:lineRule="auto"/>
        <w:ind w:left="-426" w:right="-284" w:firstLine="284"/>
        <w:jc w:val="both"/>
        <w:rPr>
          <w:b/>
          <w:szCs w:val="24"/>
          <w:u w:val="single"/>
          <w:lang w:eastAsia="bg-BG"/>
        </w:rPr>
      </w:pPr>
      <w:r w:rsidRPr="00E91600">
        <w:rPr>
          <w:b/>
          <w:szCs w:val="24"/>
          <w:u w:val="single"/>
          <w:lang w:eastAsia="bg-BG"/>
        </w:rPr>
        <w:t>Общи права и задължения на ВЪЗЛОЖИТЕЛЯ</w:t>
      </w:r>
    </w:p>
    <w:p w:rsidR="00F37ED2" w:rsidRPr="00E91600" w:rsidRDefault="00F37ED2" w:rsidP="00667A47">
      <w:pPr>
        <w:spacing w:line="240" w:lineRule="auto"/>
        <w:ind w:left="-426" w:right="-284" w:firstLine="284"/>
        <w:jc w:val="both"/>
        <w:rPr>
          <w:b/>
          <w:color w:val="000000"/>
          <w:spacing w:val="1"/>
          <w:szCs w:val="24"/>
        </w:rPr>
      </w:pPr>
      <w:r w:rsidRPr="00E91600">
        <w:rPr>
          <w:b/>
          <w:bCs/>
          <w:color w:val="000000"/>
          <w:spacing w:val="1"/>
          <w:szCs w:val="24"/>
        </w:rPr>
        <w:t xml:space="preserve">Чл. 18. </w:t>
      </w:r>
      <w:r w:rsidRPr="00E91600">
        <w:rPr>
          <w:b/>
          <w:color w:val="000000"/>
          <w:spacing w:val="1"/>
          <w:szCs w:val="24"/>
        </w:rPr>
        <w:t>ВЪЗЛОЖИТЕЛЯТ има право:</w:t>
      </w:r>
    </w:p>
    <w:p w:rsidR="00F37ED2" w:rsidRPr="00E91600" w:rsidRDefault="00F37ED2" w:rsidP="00667A47">
      <w:pPr>
        <w:spacing w:line="240" w:lineRule="auto"/>
        <w:ind w:left="-426" w:right="-284" w:firstLine="284"/>
        <w:jc w:val="both"/>
        <w:rPr>
          <w:color w:val="000000"/>
          <w:spacing w:val="1"/>
          <w:szCs w:val="24"/>
        </w:rPr>
      </w:pPr>
      <w:bookmarkStart w:id="3" w:name="_DV_M94"/>
      <w:bookmarkEnd w:id="3"/>
      <w:r w:rsidRPr="00E91600">
        <w:rPr>
          <w:bCs/>
          <w:color w:val="000000"/>
          <w:spacing w:val="1"/>
          <w:szCs w:val="24"/>
        </w:rPr>
        <w:lastRenderedPageBreak/>
        <w:t>1.</w:t>
      </w:r>
      <w:r w:rsidRPr="00E91600">
        <w:rPr>
          <w:color w:val="000000"/>
          <w:spacing w:val="1"/>
          <w:szCs w:val="24"/>
        </w:rPr>
        <w:t xml:space="preserve"> да изисква и да получава Услугите в уговорения срок, количество и качество;</w:t>
      </w:r>
    </w:p>
    <w:p w:rsidR="00F37ED2" w:rsidRPr="00E91600" w:rsidRDefault="00F37ED2" w:rsidP="00667A47">
      <w:pPr>
        <w:spacing w:line="240" w:lineRule="auto"/>
        <w:ind w:left="-426" w:right="-284" w:firstLine="284"/>
        <w:jc w:val="both"/>
        <w:rPr>
          <w:color w:val="000000"/>
          <w:spacing w:val="1"/>
          <w:szCs w:val="24"/>
        </w:rPr>
      </w:pPr>
      <w:bookmarkStart w:id="4" w:name="_DV_M95"/>
      <w:bookmarkEnd w:id="4"/>
      <w:r w:rsidRPr="00E91600">
        <w:rPr>
          <w:bCs/>
          <w:color w:val="000000"/>
          <w:spacing w:val="1"/>
          <w:szCs w:val="24"/>
        </w:rPr>
        <w:t>2.</w:t>
      </w:r>
      <w:r w:rsidRPr="00E91600">
        <w:rPr>
          <w:color w:val="000000"/>
          <w:spacing w:val="1"/>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F37ED2" w:rsidRPr="00E91600" w:rsidRDefault="00F37ED2" w:rsidP="00667A47">
      <w:pPr>
        <w:spacing w:line="240" w:lineRule="auto"/>
        <w:ind w:left="-426" w:right="-284" w:firstLine="284"/>
        <w:jc w:val="both"/>
        <w:rPr>
          <w:color w:val="000000"/>
          <w:spacing w:val="1"/>
          <w:szCs w:val="24"/>
        </w:rPr>
      </w:pPr>
      <w:r w:rsidRPr="00E91600">
        <w:rPr>
          <w:color w:val="000000"/>
          <w:spacing w:val="1"/>
          <w:szCs w:val="24"/>
        </w:rPr>
        <w:t xml:space="preserve">3. </w:t>
      </w:r>
      <w:r w:rsidRPr="00E91600">
        <w:rPr>
          <w:kern w:val="24"/>
          <w:szCs w:val="24"/>
        </w:rPr>
        <w:t>да заявява предварително автомобилите за сервизно обслужване или ремонт при условията на договора;</w:t>
      </w:r>
    </w:p>
    <w:p w:rsidR="00F37ED2" w:rsidRPr="00E91600" w:rsidRDefault="00F37ED2" w:rsidP="00667A47">
      <w:pPr>
        <w:spacing w:line="240" w:lineRule="auto"/>
        <w:ind w:left="-426" w:right="-284" w:firstLine="284"/>
        <w:jc w:val="both"/>
        <w:rPr>
          <w:kern w:val="24"/>
          <w:szCs w:val="24"/>
        </w:rPr>
      </w:pPr>
      <w:r w:rsidRPr="00E91600">
        <w:rPr>
          <w:color w:val="000000"/>
          <w:spacing w:val="1"/>
          <w:szCs w:val="24"/>
        </w:rPr>
        <w:t xml:space="preserve">4. </w:t>
      </w:r>
      <w:r w:rsidRPr="00E91600">
        <w:rPr>
          <w:kern w:val="24"/>
          <w:szCs w:val="24"/>
        </w:rPr>
        <w:t>да представя автомобилите за сервизно обслужване и ремонт, съгласно заявката в сервиза на ИЗПЪЛНИТЕЛЯ;</w:t>
      </w:r>
    </w:p>
    <w:p w:rsidR="00F37ED2" w:rsidRPr="00E91600" w:rsidRDefault="00F37ED2" w:rsidP="00667A47">
      <w:pPr>
        <w:spacing w:line="240" w:lineRule="auto"/>
        <w:ind w:left="-426" w:right="-284" w:firstLine="284"/>
        <w:jc w:val="both"/>
        <w:rPr>
          <w:color w:val="000000"/>
          <w:spacing w:val="1"/>
          <w:szCs w:val="24"/>
        </w:rPr>
      </w:pPr>
      <w:r w:rsidRPr="00E91600">
        <w:rPr>
          <w:color w:val="000000"/>
          <w:spacing w:val="1"/>
          <w:szCs w:val="24"/>
        </w:rPr>
        <w:t xml:space="preserve">5. да поиска от Изпълнителя доказателство </w:t>
      </w:r>
      <w:r w:rsidRPr="00E91600">
        <w:rPr>
          <w:bCs/>
          <w:color w:val="000000"/>
          <w:spacing w:val="1"/>
          <w:szCs w:val="24"/>
        </w:rPr>
        <w:t>за актуалната, към момента на заявката (ремонта), единична цена</w:t>
      </w:r>
      <w:r w:rsidRPr="00E91600">
        <w:rPr>
          <w:bCs/>
          <w:snapToGrid w:val="0"/>
          <w:szCs w:val="24"/>
        </w:rPr>
        <w:t xml:space="preserve"> на </w:t>
      </w:r>
      <w:r w:rsidRPr="00E91600">
        <w:rPr>
          <w:bCs/>
          <w:color w:val="000000"/>
          <w:spacing w:val="1"/>
          <w:szCs w:val="24"/>
        </w:rPr>
        <w:t>резервни части или консумативи незаявени в списъка /таблицата/ – част от ценовата оферта, на която се предлагат в търговската мрежа.</w:t>
      </w:r>
    </w:p>
    <w:p w:rsidR="00F37ED2" w:rsidRPr="00E91600" w:rsidRDefault="00F37ED2" w:rsidP="00667A47">
      <w:pPr>
        <w:spacing w:line="240" w:lineRule="auto"/>
        <w:ind w:left="-426" w:right="-284" w:firstLine="284"/>
        <w:jc w:val="both"/>
        <w:rPr>
          <w:b/>
          <w:color w:val="000000"/>
          <w:spacing w:val="1"/>
          <w:szCs w:val="24"/>
        </w:rPr>
      </w:pPr>
      <w:bookmarkStart w:id="5" w:name="_DV_M96"/>
      <w:bookmarkStart w:id="6" w:name="_DV_M97"/>
      <w:bookmarkStart w:id="7" w:name="_DV_M98"/>
      <w:bookmarkStart w:id="8" w:name="_DV_M99"/>
      <w:bookmarkEnd w:id="5"/>
      <w:bookmarkEnd w:id="6"/>
      <w:bookmarkEnd w:id="7"/>
      <w:bookmarkEnd w:id="8"/>
      <w:r w:rsidRPr="00E91600">
        <w:rPr>
          <w:b/>
          <w:bCs/>
          <w:color w:val="000000"/>
          <w:spacing w:val="1"/>
          <w:szCs w:val="24"/>
        </w:rPr>
        <w:t>Чл.</w:t>
      </w:r>
      <w:r w:rsidRPr="00E91600">
        <w:rPr>
          <w:b/>
          <w:color w:val="000000"/>
          <w:spacing w:val="1"/>
          <w:szCs w:val="24"/>
        </w:rPr>
        <w:t xml:space="preserve"> </w:t>
      </w:r>
      <w:r w:rsidRPr="00E91600">
        <w:rPr>
          <w:b/>
          <w:bCs/>
          <w:color w:val="000000"/>
          <w:spacing w:val="1"/>
          <w:szCs w:val="24"/>
        </w:rPr>
        <w:t>19.</w:t>
      </w:r>
      <w:r w:rsidRPr="00E91600">
        <w:rPr>
          <w:b/>
          <w:color w:val="000000"/>
          <w:spacing w:val="1"/>
          <w:szCs w:val="24"/>
        </w:rPr>
        <w:t xml:space="preserve"> ВЪЗЛОЖИТЕЛЯТ се задължава:</w:t>
      </w:r>
    </w:p>
    <w:p w:rsidR="00F37ED2" w:rsidRPr="00E91600" w:rsidRDefault="00F37ED2" w:rsidP="00667A47">
      <w:pPr>
        <w:spacing w:line="240" w:lineRule="auto"/>
        <w:ind w:left="-426" w:right="-284" w:firstLine="284"/>
        <w:jc w:val="both"/>
        <w:rPr>
          <w:color w:val="000000"/>
          <w:spacing w:val="1"/>
          <w:szCs w:val="24"/>
        </w:rPr>
      </w:pPr>
      <w:bookmarkStart w:id="9" w:name="_DV_M100"/>
      <w:bookmarkEnd w:id="9"/>
      <w:r w:rsidRPr="00E91600">
        <w:rPr>
          <w:color w:val="000000"/>
          <w:spacing w:val="1"/>
          <w:szCs w:val="24"/>
        </w:rPr>
        <w:t>1. да приеме изпълнението на Услугите за всяка дейност, когато отговаря на договореното, по реда и при условията на този Договор;</w:t>
      </w:r>
    </w:p>
    <w:p w:rsidR="00F37ED2" w:rsidRPr="00E91600" w:rsidRDefault="00F37ED2" w:rsidP="00667A47">
      <w:pPr>
        <w:spacing w:line="240" w:lineRule="auto"/>
        <w:ind w:left="-426" w:right="-284" w:firstLine="284"/>
        <w:jc w:val="both"/>
        <w:rPr>
          <w:color w:val="000000"/>
          <w:spacing w:val="1"/>
          <w:szCs w:val="24"/>
        </w:rPr>
      </w:pPr>
      <w:r w:rsidRPr="00E91600">
        <w:rPr>
          <w:bCs/>
          <w:color w:val="000000"/>
          <w:spacing w:val="1"/>
          <w:szCs w:val="24"/>
        </w:rPr>
        <w:t>2.</w:t>
      </w:r>
      <w:r w:rsidRPr="00E91600">
        <w:rPr>
          <w:color w:val="000000"/>
          <w:spacing w:val="1"/>
          <w:szCs w:val="24"/>
        </w:rPr>
        <w:t xml:space="preserve"> да заплати на ИЗПЪЛНИТЕЛЯ Цената в размера, по реда и при условията, предвидени в този Договор;</w:t>
      </w:r>
    </w:p>
    <w:p w:rsidR="00F37ED2" w:rsidRPr="00E91600" w:rsidRDefault="00F37ED2" w:rsidP="00667A47">
      <w:pPr>
        <w:spacing w:line="240" w:lineRule="auto"/>
        <w:ind w:left="-426" w:right="-284" w:firstLine="284"/>
        <w:jc w:val="both"/>
        <w:rPr>
          <w:color w:val="000000"/>
          <w:spacing w:val="1"/>
          <w:szCs w:val="24"/>
        </w:rPr>
      </w:pPr>
      <w:bookmarkStart w:id="10" w:name="_DV_M101"/>
      <w:bookmarkEnd w:id="10"/>
      <w:r w:rsidRPr="00E91600">
        <w:rPr>
          <w:color w:val="000000"/>
          <w:spacing w:val="1"/>
          <w:szCs w:val="24"/>
        </w:rPr>
        <w:t>3</w:t>
      </w:r>
      <w:r w:rsidRPr="00E91600">
        <w:rPr>
          <w:bCs/>
          <w:color w:val="000000"/>
          <w:spacing w:val="1"/>
          <w:szCs w:val="24"/>
        </w:rPr>
        <w:t>.</w:t>
      </w:r>
      <w:r w:rsidRPr="00E91600">
        <w:rPr>
          <w:color w:val="000000"/>
          <w:spacing w:val="1"/>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E91600">
        <w:rPr>
          <w:color w:val="000000"/>
          <w:spacing w:val="1"/>
          <w:szCs w:val="24"/>
        </w:rPr>
        <w:t>относимите</w:t>
      </w:r>
      <w:proofErr w:type="spellEnd"/>
      <w:r w:rsidRPr="00E91600">
        <w:rPr>
          <w:color w:val="000000"/>
          <w:spacing w:val="1"/>
          <w:szCs w:val="24"/>
        </w:rPr>
        <w:t xml:space="preserve"> изисквания или ограничения съгласно приложимото право;</w:t>
      </w:r>
    </w:p>
    <w:p w:rsidR="00F37ED2" w:rsidRPr="00E91600" w:rsidRDefault="00F37ED2" w:rsidP="00667A47">
      <w:pPr>
        <w:spacing w:line="240" w:lineRule="auto"/>
        <w:ind w:left="-426" w:right="-284" w:firstLine="284"/>
        <w:jc w:val="both"/>
        <w:rPr>
          <w:color w:val="000000"/>
          <w:spacing w:val="1"/>
          <w:szCs w:val="24"/>
        </w:rPr>
      </w:pPr>
      <w:r w:rsidRPr="00E91600">
        <w:rPr>
          <w:color w:val="000000"/>
          <w:spacing w:val="1"/>
          <w:szCs w:val="24"/>
        </w:rPr>
        <w:t>4. да пази поверителна Конфиденциалната информация, в съответствие с уговореното в чл. 35 и чл. 36 от Договора;</w:t>
      </w:r>
    </w:p>
    <w:p w:rsidR="00F37ED2" w:rsidRPr="0023172C" w:rsidRDefault="00F37ED2" w:rsidP="00667A47">
      <w:pPr>
        <w:spacing w:line="240" w:lineRule="auto"/>
        <w:ind w:left="-426" w:right="-284" w:firstLine="284"/>
        <w:jc w:val="both"/>
        <w:rPr>
          <w:color w:val="000000"/>
          <w:spacing w:val="1"/>
          <w:szCs w:val="24"/>
        </w:rPr>
      </w:pPr>
      <w:bookmarkStart w:id="11" w:name="_DV_M102"/>
      <w:bookmarkEnd w:id="11"/>
      <w:r w:rsidRPr="00E91600">
        <w:rPr>
          <w:bCs/>
          <w:color w:val="000000"/>
          <w:spacing w:val="1"/>
          <w:szCs w:val="24"/>
        </w:rPr>
        <w:t>5.</w:t>
      </w:r>
      <w:r w:rsidRPr="00E91600">
        <w:rPr>
          <w:color w:val="000000"/>
          <w:spacing w:val="1"/>
          <w:szCs w:val="24"/>
        </w:rPr>
        <w:t xml:space="preserve"> да оказва съдействие на ИЗПЪЛНИТЕЛЯ</w:t>
      </w:r>
      <w:r w:rsidRPr="0023172C">
        <w:rPr>
          <w:color w:val="000000"/>
          <w:spacing w:val="1"/>
          <w:szCs w:val="24"/>
        </w:rPr>
        <w:t xml:space="preserve">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F37ED2" w:rsidRPr="0023172C" w:rsidRDefault="00F37ED2" w:rsidP="00667A47">
      <w:pPr>
        <w:spacing w:line="240" w:lineRule="auto"/>
        <w:ind w:left="-426" w:right="-284" w:firstLine="284"/>
        <w:jc w:val="both"/>
        <w:rPr>
          <w:color w:val="000000"/>
          <w:spacing w:val="1"/>
          <w:szCs w:val="24"/>
        </w:rPr>
      </w:pPr>
      <w:r w:rsidRPr="0023172C">
        <w:rPr>
          <w:color w:val="000000"/>
          <w:spacing w:val="1"/>
          <w:szCs w:val="24"/>
        </w:rPr>
        <w:t>6. да освободи представената от ИЗПЪЛНИТЕЛЯ Гаранция за изпълнение, съгласно клаузите на чл. 7-14 от Договора;</w:t>
      </w:r>
    </w:p>
    <w:p w:rsidR="00F37ED2" w:rsidRPr="0023172C" w:rsidRDefault="00F37ED2" w:rsidP="00667A47">
      <w:pPr>
        <w:spacing w:line="240" w:lineRule="auto"/>
        <w:ind w:left="-426" w:right="-284" w:firstLine="284"/>
        <w:jc w:val="both"/>
        <w:rPr>
          <w:color w:val="000000"/>
          <w:spacing w:val="1"/>
          <w:szCs w:val="24"/>
        </w:rPr>
      </w:pPr>
      <w:r w:rsidRPr="0023172C">
        <w:rPr>
          <w:color w:val="000000"/>
          <w:spacing w:val="1"/>
          <w:szCs w:val="24"/>
        </w:rPr>
        <w:t>7.</w:t>
      </w:r>
      <w:r w:rsidRPr="0023172C">
        <w:rPr>
          <w:kern w:val="24"/>
          <w:szCs w:val="24"/>
        </w:rPr>
        <w:t xml:space="preserve"> да спазва стриктно условията за експлоатация на производителя при ползването на всеки автомобил;</w:t>
      </w:r>
    </w:p>
    <w:p w:rsidR="00F37ED2" w:rsidRPr="0023172C" w:rsidRDefault="00F37ED2" w:rsidP="00667A47">
      <w:pPr>
        <w:spacing w:line="240" w:lineRule="auto"/>
        <w:ind w:left="-426" w:right="-284" w:firstLine="284"/>
        <w:jc w:val="both"/>
        <w:rPr>
          <w:color w:val="000000"/>
          <w:spacing w:val="1"/>
          <w:szCs w:val="24"/>
        </w:rPr>
      </w:pPr>
      <w:r w:rsidRPr="0023172C">
        <w:rPr>
          <w:color w:val="000000"/>
          <w:spacing w:val="1"/>
          <w:szCs w:val="24"/>
        </w:rPr>
        <w:t>8.</w:t>
      </w:r>
      <w:r>
        <w:rPr>
          <w:color w:val="000000"/>
          <w:spacing w:val="1"/>
          <w:szCs w:val="24"/>
        </w:rPr>
        <w:t xml:space="preserve"> </w:t>
      </w:r>
      <w:r w:rsidRPr="0023172C">
        <w:rPr>
          <w:kern w:val="24"/>
          <w:szCs w:val="24"/>
        </w:rPr>
        <w:t xml:space="preserve">да уведомява незабавно </w:t>
      </w:r>
      <w:r w:rsidRPr="0023172C">
        <w:rPr>
          <w:b/>
          <w:kern w:val="24"/>
          <w:szCs w:val="24"/>
        </w:rPr>
        <w:t>ИЗПЪЛНИТЕЛЯ</w:t>
      </w:r>
      <w:r w:rsidRPr="0023172C">
        <w:rPr>
          <w:kern w:val="24"/>
          <w:szCs w:val="24"/>
        </w:rPr>
        <w:t xml:space="preserve"> в случай на възникнала повреда по автомобила и с оглед на предотвратяване на </w:t>
      </w:r>
      <w:proofErr w:type="spellStart"/>
      <w:r w:rsidRPr="0023172C">
        <w:rPr>
          <w:kern w:val="24"/>
          <w:szCs w:val="24"/>
        </w:rPr>
        <w:t>последващи</w:t>
      </w:r>
      <w:proofErr w:type="spellEnd"/>
      <w:r w:rsidRPr="0023172C">
        <w:rPr>
          <w:kern w:val="24"/>
          <w:szCs w:val="24"/>
        </w:rPr>
        <w:t xml:space="preserve">, обусловени от повредата, други повреди на части или агрегати на автомобила да спре автомобила от експлоатация по указание на сервизните специалисти на </w:t>
      </w:r>
      <w:r w:rsidRPr="0023172C">
        <w:rPr>
          <w:b/>
          <w:kern w:val="24"/>
          <w:szCs w:val="24"/>
        </w:rPr>
        <w:t>ИЗПЪЛНИТЕЛЯ</w:t>
      </w:r>
      <w:r w:rsidRPr="0023172C">
        <w:rPr>
          <w:kern w:val="24"/>
          <w:szCs w:val="24"/>
        </w:rPr>
        <w:t>;</w:t>
      </w:r>
    </w:p>
    <w:p w:rsidR="00F37ED2" w:rsidRPr="0023172C" w:rsidRDefault="00F37ED2" w:rsidP="00667A47">
      <w:pPr>
        <w:spacing w:line="240" w:lineRule="auto"/>
        <w:ind w:left="-426" w:right="-284" w:firstLine="284"/>
        <w:jc w:val="both"/>
        <w:rPr>
          <w:color w:val="000000"/>
          <w:spacing w:val="1"/>
          <w:szCs w:val="24"/>
        </w:rPr>
      </w:pPr>
      <w:r w:rsidRPr="0023172C">
        <w:rPr>
          <w:color w:val="000000"/>
          <w:spacing w:val="1"/>
          <w:szCs w:val="24"/>
        </w:rPr>
        <w:t xml:space="preserve">9. </w:t>
      </w:r>
      <w:r w:rsidRPr="0023172C">
        <w:rPr>
          <w:kern w:val="24"/>
          <w:szCs w:val="24"/>
        </w:rPr>
        <w:t xml:space="preserve">да извършва всички услуги, уговорени по чл. 1 само в сервиз на </w:t>
      </w:r>
      <w:r w:rsidRPr="0023172C">
        <w:rPr>
          <w:b/>
          <w:kern w:val="24"/>
          <w:szCs w:val="24"/>
        </w:rPr>
        <w:t>ИЗПЪЛНИТЕЛЯ</w:t>
      </w:r>
      <w:r w:rsidRPr="0023172C">
        <w:rPr>
          <w:kern w:val="24"/>
          <w:szCs w:val="24"/>
        </w:rPr>
        <w:t xml:space="preserve"> за срока на този договор за автомобилите посочени </w:t>
      </w:r>
      <w:r w:rsidRPr="006E401F">
        <w:rPr>
          <w:kern w:val="24"/>
          <w:szCs w:val="24"/>
        </w:rPr>
        <w:t xml:space="preserve">в </w:t>
      </w:r>
      <w:r w:rsidR="00DC032C">
        <w:rPr>
          <w:kern w:val="24"/>
          <w:szCs w:val="24"/>
        </w:rPr>
        <w:t>Образец № 3</w:t>
      </w:r>
      <w:r w:rsidRPr="006E401F">
        <w:rPr>
          <w:kern w:val="24"/>
          <w:szCs w:val="24"/>
        </w:rPr>
        <w:t>;</w:t>
      </w:r>
    </w:p>
    <w:p w:rsidR="00F37ED2" w:rsidRPr="0023172C" w:rsidRDefault="00F37ED2" w:rsidP="00667A47">
      <w:pPr>
        <w:keepNext/>
        <w:keepLines/>
        <w:spacing w:line="240" w:lineRule="auto"/>
        <w:ind w:left="-426" w:right="-284" w:firstLine="284"/>
        <w:jc w:val="both"/>
        <w:outlineLvl w:val="1"/>
        <w:rPr>
          <w:b/>
          <w:bCs/>
          <w:color w:val="000000"/>
          <w:szCs w:val="24"/>
          <w:lang w:eastAsia="bg-BG"/>
        </w:rPr>
      </w:pPr>
    </w:p>
    <w:p w:rsidR="00F37ED2" w:rsidRPr="0023172C" w:rsidRDefault="00F37ED2" w:rsidP="00667A47">
      <w:pPr>
        <w:keepNext/>
        <w:keepLines/>
        <w:spacing w:line="240" w:lineRule="auto"/>
        <w:ind w:left="-426" w:right="-284" w:firstLine="284"/>
        <w:jc w:val="both"/>
        <w:outlineLvl w:val="1"/>
        <w:rPr>
          <w:b/>
          <w:bCs/>
          <w:color w:val="000000"/>
          <w:szCs w:val="24"/>
          <w:lang w:eastAsia="bg-BG"/>
        </w:rPr>
      </w:pPr>
      <w:r w:rsidRPr="0023172C">
        <w:rPr>
          <w:b/>
          <w:bCs/>
          <w:color w:val="000000"/>
          <w:szCs w:val="24"/>
          <w:lang w:eastAsia="bg-BG"/>
        </w:rPr>
        <w:t>VI. ПРЕДАВАНЕ И ПРИЕМАНЕ НА ИЗПЪЛНЕНИЕТО</w:t>
      </w:r>
    </w:p>
    <w:p w:rsidR="00F37ED2" w:rsidRPr="0023172C" w:rsidRDefault="00F37ED2" w:rsidP="00667A47">
      <w:pPr>
        <w:keepNext/>
        <w:keepLines/>
        <w:spacing w:line="240" w:lineRule="auto"/>
        <w:ind w:left="-426" w:right="-284" w:firstLine="284"/>
        <w:jc w:val="both"/>
        <w:outlineLvl w:val="1"/>
        <w:rPr>
          <w:b/>
          <w:bCs/>
          <w:color w:val="000000"/>
          <w:szCs w:val="24"/>
          <w:lang w:eastAsia="bg-BG"/>
        </w:rPr>
      </w:pPr>
      <w:r w:rsidRPr="0023172C">
        <w:rPr>
          <w:b/>
          <w:szCs w:val="24"/>
        </w:rPr>
        <w:t xml:space="preserve">Чл. 20. </w:t>
      </w:r>
      <w:r w:rsidRPr="0023172C">
        <w:rPr>
          <w:szCs w:val="24"/>
        </w:rPr>
        <w:t>Предаването на изпълнението на Услугит</w:t>
      </w:r>
      <w:r w:rsidR="004C6F14">
        <w:rPr>
          <w:szCs w:val="24"/>
        </w:rPr>
        <w:t>е се документира с фактура и</w:t>
      </w:r>
      <w:r w:rsidRPr="0023172C">
        <w:rPr>
          <w:szCs w:val="24"/>
        </w:rPr>
        <w:t xml:space="preserve"> </w:t>
      </w:r>
      <w:proofErr w:type="spellStart"/>
      <w:r w:rsidRPr="0023172C">
        <w:rPr>
          <w:szCs w:val="24"/>
        </w:rPr>
        <w:t>Приемо-предавателен</w:t>
      </w:r>
      <w:proofErr w:type="spellEnd"/>
      <w:r w:rsidRPr="0023172C">
        <w:rPr>
          <w:szCs w:val="24"/>
        </w:rPr>
        <w:t xml:space="preserve"> протокол, които се подписват от представители на ВЪЗЛОЖИТЕЛЯ и ИЗПЪЛНИТЕЛЯ в два оригинални екземпляра – по един за всяка от Страните</w:t>
      </w:r>
    </w:p>
    <w:p w:rsidR="00F37ED2" w:rsidRPr="0023172C" w:rsidRDefault="00F37ED2" w:rsidP="00667A47">
      <w:pPr>
        <w:tabs>
          <w:tab w:val="left" w:pos="0"/>
        </w:tabs>
        <w:spacing w:line="240" w:lineRule="auto"/>
        <w:ind w:left="-426" w:right="-284" w:firstLine="284"/>
        <w:jc w:val="both"/>
        <w:rPr>
          <w:bCs/>
          <w:szCs w:val="24"/>
        </w:rPr>
      </w:pPr>
      <w:r w:rsidRPr="0023172C">
        <w:rPr>
          <w:b/>
          <w:szCs w:val="24"/>
        </w:rPr>
        <w:t>Чл. 21. (1)</w:t>
      </w:r>
      <w:r w:rsidRPr="0023172C">
        <w:rPr>
          <w:szCs w:val="24"/>
        </w:rPr>
        <w:t xml:space="preserve"> ВЪЗЛОЖИТЕЛЯТ има право:</w:t>
      </w:r>
      <w:bookmarkStart w:id="12" w:name="_DV_M64"/>
      <w:bookmarkEnd w:id="12"/>
    </w:p>
    <w:p w:rsidR="00F37ED2" w:rsidRPr="0023172C" w:rsidRDefault="00F37ED2" w:rsidP="00667A47">
      <w:pPr>
        <w:tabs>
          <w:tab w:val="left" w:pos="0"/>
        </w:tabs>
        <w:spacing w:line="240" w:lineRule="auto"/>
        <w:ind w:left="-426" w:right="-284" w:firstLine="284"/>
        <w:jc w:val="both"/>
        <w:rPr>
          <w:bCs/>
          <w:szCs w:val="24"/>
        </w:rPr>
      </w:pPr>
      <w:r w:rsidRPr="0023172C">
        <w:rPr>
          <w:szCs w:val="24"/>
        </w:rPr>
        <w:t>1. да приеме изпълнението, когато отговаря на договореното;</w:t>
      </w:r>
      <w:bookmarkStart w:id="13" w:name="_DV_M65"/>
      <w:bookmarkEnd w:id="13"/>
    </w:p>
    <w:p w:rsidR="00F37ED2" w:rsidRPr="0023172C" w:rsidRDefault="00F37ED2" w:rsidP="00667A47">
      <w:pPr>
        <w:tabs>
          <w:tab w:val="left" w:pos="0"/>
        </w:tabs>
        <w:spacing w:line="240" w:lineRule="auto"/>
        <w:ind w:left="-426" w:right="-284" w:firstLine="284"/>
        <w:jc w:val="both"/>
        <w:rPr>
          <w:bCs/>
          <w:szCs w:val="24"/>
        </w:rPr>
      </w:pPr>
      <w:r w:rsidRPr="0023172C">
        <w:rPr>
          <w:szCs w:val="24"/>
        </w:rPr>
        <w:t>2.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F37ED2" w:rsidRPr="0023172C" w:rsidRDefault="00F37ED2" w:rsidP="00667A47">
      <w:pPr>
        <w:tabs>
          <w:tab w:val="left" w:pos="0"/>
        </w:tabs>
        <w:spacing w:line="240" w:lineRule="auto"/>
        <w:ind w:left="-426" w:right="-284" w:firstLine="284"/>
        <w:jc w:val="both"/>
        <w:rPr>
          <w:bCs/>
          <w:szCs w:val="24"/>
        </w:rPr>
      </w:pPr>
      <w:r w:rsidRPr="0023172C">
        <w:rPr>
          <w:szCs w:val="24"/>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и резултатът от изпълнението става безполезен за ВЪЗЛОЖИТЕЛЯ.</w:t>
      </w:r>
    </w:p>
    <w:p w:rsidR="00F37ED2" w:rsidRPr="0023172C" w:rsidRDefault="00F37ED2" w:rsidP="00667A47">
      <w:pPr>
        <w:tabs>
          <w:tab w:val="left" w:pos="0"/>
        </w:tabs>
        <w:spacing w:line="240" w:lineRule="auto"/>
        <w:ind w:left="-426" w:right="-284" w:firstLine="284"/>
        <w:jc w:val="both"/>
        <w:rPr>
          <w:szCs w:val="24"/>
        </w:rPr>
      </w:pPr>
      <w:r w:rsidRPr="0023172C">
        <w:rPr>
          <w:b/>
          <w:szCs w:val="24"/>
        </w:rPr>
        <w:t>(2)</w:t>
      </w:r>
      <w:r w:rsidRPr="0023172C">
        <w:rPr>
          <w:szCs w:val="24"/>
        </w:rPr>
        <w:t xml:space="preserve"> Окончателното приемане на изпълнението на Услугите по този Договор се извършва с подписване на окончателен </w:t>
      </w:r>
      <w:proofErr w:type="spellStart"/>
      <w:r w:rsidRPr="0023172C">
        <w:rPr>
          <w:szCs w:val="24"/>
        </w:rPr>
        <w:t>Приемо-предавателен</w:t>
      </w:r>
      <w:proofErr w:type="spellEnd"/>
      <w:r w:rsidRPr="0023172C">
        <w:rPr>
          <w:szCs w:val="24"/>
        </w:rPr>
        <w:t xml:space="preserve"> протокол подписан от страните.</w:t>
      </w:r>
      <w:bookmarkStart w:id="14" w:name="_DV_M67"/>
      <w:bookmarkStart w:id="15" w:name="_DV_M68"/>
      <w:bookmarkStart w:id="16" w:name="_DV_M69"/>
      <w:bookmarkEnd w:id="14"/>
      <w:bookmarkEnd w:id="15"/>
      <w:bookmarkEnd w:id="16"/>
    </w:p>
    <w:p w:rsidR="00F37ED2" w:rsidRPr="0023172C" w:rsidRDefault="00F37ED2" w:rsidP="00667A47">
      <w:pPr>
        <w:tabs>
          <w:tab w:val="left" w:pos="0"/>
        </w:tabs>
        <w:spacing w:line="240" w:lineRule="auto"/>
        <w:ind w:left="-426" w:right="-284" w:firstLine="284"/>
        <w:jc w:val="both"/>
        <w:rPr>
          <w:szCs w:val="24"/>
        </w:rPr>
      </w:pPr>
      <w:r w:rsidRPr="0023172C">
        <w:rPr>
          <w:szCs w:val="24"/>
        </w:rPr>
        <w:t xml:space="preserve">(3) При некачествено или забавено изпълнение, възложителя има право  от свое име и за сметка на изпълнителя да получи необходимото качествено и навременно изпълнение на </w:t>
      </w:r>
      <w:r w:rsidRPr="0023172C">
        <w:rPr>
          <w:szCs w:val="24"/>
        </w:rPr>
        <w:lastRenderedPageBreak/>
        <w:t xml:space="preserve">предмета на договора от избран от него друг изпълнител. Възложителя има право да прихване платените от него суми от задълженията си към изпълнителя. </w:t>
      </w:r>
    </w:p>
    <w:p w:rsidR="00F37ED2" w:rsidRPr="0023172C" w:rsidRDefault="00F37ED2" w:rsidP="00667A47">
      <w:pPr>
        <w:tabs>
          <w:tab w:val="left" w:pos="0"/>
        </w:tabs>
        <w:spacing w:line="240" w:lineRule="auto"/>
        <w:ind w:left="-426" w:right="-284" w:firstLine="284"/>
        <w:jc w:val="both"/>
        <w:rPr>
          <w:szCs w:val="24"/>
        </w:rPr>
      </w:pPr>
      <w:r w:rsidRPr="0023172C">
        <w:rPr>
          <w:szCs w:val="24"/>
        </w:rPr>
        <w:t>(4) В случай на некачествено изпълнение, Възложителя има право да прекрати договора и да издаде удостоверение за отрицателна оценка на изпълнението.</w:t>
      </w:r>
    </w:p>
    <w:p w:rsidR="00F37ED2" w:rsidRPr="0023172C" w:rsidRDefault="00F37ED2" w:rsidP="00667A47">
      <w:pPr>
        <w:tabs>
          <w:tab w:val="left" w:pos="0"/>
        </w:tabs>
        <w:spacing w:line="240" w:lineRule="auto"/>
        <w:ind w:left="-426" w:right="-284" w:firstLine="284"/>
        <w:jc w:val="both"/>
        <w:rPr>
          <w:szCs w:val="24"/>
        </w:rPr>
      </w:pPr>
      <w:r w:rsidRPr="0023172C">
        <w:rPr>
          <w:szCs w:val="24"/>
        </w:rPr>
        <w:t xml:space="preserve">(5) Качеството на извършената работа се доказва като след появата на несъответствието с необходимото качество, възложителя уведоми изпълнителя за това и му определи срок за осигуряване на негов представител за съставяне на констативен протокол. В случай, че след като е уведомен, изпълнителя не прати свой представител за констатиране на некачественото изпълнение в определения срок, в зависимост от случая но не по-малко </w:t>
      </w:r>
      <w:r w:rsidRPr="0023172C">
        <w:rPr>
          <w:szCs w:val="24"/>
          <w:u w:val="single"/>
        </w:rPr>
        <w:t>от 2 часа</w:t>
      </w:r>
      <w:r w:rsidRPr="0023172C">
        <w:rPr>
          <w:szCs w:val="24"/>
        </w:rPr>
        <w:t xml:space="preserve">, то констативния протокол се съставя от трима служители на възложителя, и служи за безспорно доказателство за некачествено изпълнение. </w:t>
      </w:r>
    </w:p>
    <w:p w:rsidR="00F37ED2" w:rsidRPr="0023172C" w:rsidRDefault="00F37ED2" w:rsidP="00667A47">
      <w:pPr>
        <w:shd w:val="clear" w:color="auto" w:fill="FFFFFF"/>
        <w:spacing w:line="240" w:lineRule="auto"/>
        <w:ind w:left="-426" w:right="-284" w:firstLine="284"/>
        <w:jc w:val="both"/>
        <w:rPr>
          <w:b/>
          <w:kern w:val="24"/>
          <w:szCs w:val="24"/>
        </w:rPr>
      </w:pPr>
    </w:p>
    <w:p w:rsidR="00F37ED2" w:rsidRPr="0023172C" w:rsidRDefault="00F37ED2" w:rsidP="00667A47">
      <w:pPr>
        <w:shd w:val="clear" w:color="auto" w:fill="FFFFFF"/>
        <w:spacing w:line="240" w:lineRule="auto"/>
        <w:ind w:left="-426" w:right="-284" w:firstLine="284"/>
        <w:jc w:val="both"/>
        <w:rPr>
          <w:b/>
          <w:szCs w:val="24"/>
        </w:rPr>
      </w:pPr>
      <w:r w:rsidRPr="0023172C">
        <w:rPr>
          <w:b/>
          <w:kern w:val="24"/>
          <w:szCs w:val="24"/>
        </w:rPr>
        <w:t>VІІ. ОТГОВОРНОСТ ПРИ НЕИЗПЪЛНЕНИЕ</w:t>
      </w:r>
      <w:r w:rsidRPr="0023172C">
        <w:rPr>
          <w:b/>
          <w:szCs w:val="24"/>
        </w:rPr>
        <w:t xml:space="preserve"> </w:t>
      </w:r>
    </w:p>
    <w:p w:rsidR="00F37ED2" w:rsidRPr="0023172C" w:rsidRDefault="00F37ED2" w:rsidP="00667A47">
      <w:pPr>
        <w:shd w:val="clear" w:color="auto" w:fill="FFFFFF"/>
        <w:spacing w:line="240" w:lineRule="auto"/>
        <w:ind w:left="-426" w:right="-284" w:firstLine="284"/>
        <w:jc w:val="both"/>
        <w:rPr>
          <w:szCs w:val="24"/>
        </w:rPr>
      </w:pPr>
      <w:r w:rsidRPr="0023172C">
        <w:rPr>
          <w:b/>
          <w:szCs w:val="24"/>
        </w:rPr>
        <w:t xml:space="preserve">Чл. 22. </w:t>
      </w:r>
      <w:r w:rsidRPr="0023172C">
        <w:rPr>
          <w:szCs w:val="24"/>
        </w:rPr>
        <w:t>При просрочване изпълнението на задълженията по този Договор, неизправната Страна дължи на изправната неустойка в размер на 0,5% (</w:t>
      </w:r>
      <w:r w:rsidRPr="0023172C">
        <w:rPr>
          <w:i/>
          <w:szCs w:val="24"/>
        </w:rPr>
        <w:t>нула цяло и пет</w:t>
      </w:r>
      <w:r w:rsidRPr="0023172C">
        <w:rPr>
          <w:szCs w:val="24"/>
        </w:rPr>
        <w:t xml:space="preserve"> на сто) от Цената за съответната дейност за всеки ден забава, но не повече от 10% (</w:t>
      </w:r>
      <w:r w:rsidRPr="0023172C">
        <w:rPr>
          <w:i/>
          <w:szCs w:val="24"/>
        </w:rPr>
        <w:t>десет</w:t>
      </w:r>
      <w:r w:rsidRPr="0023172C">
        <w:rPr>
          <w:szCs w:val="24"/>
        </w:rPr>
        <w:t xml:space="preserve"> на сто) от Стойността на Договора.</w:t>
      </w:r>
    </w:p>
    <w:p w:rsidR="00F37ED2" w:rsidRPr="0023172C" w:rsidRDefault="00F37ED2" w:rsidP="00667A47">
      <w:pPr>
        <w:shd w:val="clear" w:color="auto" w:fill="FFFFFF"/>
        <w:spacing w:line="240" w:lineRule="auto"/>
        <w:ind w:left="-426" w:right="-284" w:firstLine="284"/>
        <w:jc w:val="both"/>
        <w:rPr>
          <w:szCs w:val="24"/>
        </w:rPr>
      </w:pPr>
      <w:r w:rsidRPr="0023172C">
        <w:rPr>
          <w:b/>
          <w:szCs w:val="24"/>
        </w:rPr>
        <w:t xml:space="preserve">Чл. 23. </w:t>
      </w:r>
      <w:r w:rsidRPr="0023172C">
        <w:rPr>
          <w:szCs w:val="24"/>
        </w:rPr>
        <w:t xml:space="preserve">При констатирано </w:t>
      </w:r>
      <w:r w:rsidRPr="0023172C">
        <w:rPr>
          <w:color w:val="000000"/>
          <w:szCs w:val="24"/>
        </w:rPr>
        <w:t xml:space="preserve">лошо или друго неточно или частично изпълнение </w:t>
      </w:r>
      <w:r w:rsidRPr="0023172C">
        <w:rPr>
          <w:szCs w:val="24"/>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sidRPr="0023172C">
        <w:rPr>
          <w:color w:val="000000"/>
          <w:szCs w:val="24"/>
        </w:rPr>
        <w:t>некачествено,</w:t>
      </w:r>
      <w:r w:rsidRPr="0023172C">
        <w:rPr>
          <w:szCs w:val="24"/>
        </w:rPr>
        <w:t xml:space="preserve"> ВЪЗЛОЖИТЕЛЯТ има право да задържи гаранцията за изпълнение и да прекрати договора. </w:t>
      </w:r>
    </w:p>
    <w:p w:rsidR="00F37ED2" w:rsidRPr="0023172C" w:rsidRDefault="00F37ED2" w:rsidP="0007497F">
      <w:pPr>
        <w:spacing w:line="240" w:lineRule="auto"/>
        <w:ind w:left="-426" w:right="-284" w:firstLine="284"/>
        <w:jc w:val="both"/>
        <w:rPr>
          <w:b/>
          <w:szCs w:val="24"/>
        </w:rPr>
      </w:pPr>
      <w:r w:rsidRPr="0023172C">
        <w:rPr>
          <w:b/>
          <w:szCs w:val="24"/>
        </w:rPr>
        <w:t xml:space="preserve">Чл. 24. </w:t>
      </w:r>
      <w:r w:rsidRPr="0023172C">
        <w:rPr>
          <w:szCs w:val="24"/>
        </w:rPr>
        <w:t>При разваляне на Договора поради виновно неизпълнение на някоя от Страните, виновната Страна дължи неустойка в размер на 30% (тридесет на сто) от Стойността на Договора</w:t>
      </w:r>
      <w:r w:rsidRPr="0023172C">
        <w:rPr>
          <w:b/>
          <w:szCs w:val="24"/>
        </w:rPr>
        <w:t xml:space="preserve"> </w:t>
      </w:r>
    </w:p>
    <w:p w:rsidR="00F37ED2" w:rsidRPr="0023172C" w:rsidRDefault="00F37ED2" w:rsidP="0007497F">
      <w:pPr>
        <w:spacing w:line="240" w:lineRule="auto"/>
        <w:ind w:left="-426" w:right="-284" w:firstLine="284"/>
        <w:jc w:val="both"/>
        <w:rPr>
          <w:szCs w:val="24"/>
        </w:rPr>
      </w:pPr>
      <w:r w:rsidRPr="0023172C">
        <w:rPr>
          <w:b/>
          <w:szCs w:val="24"/>
        </w:rPr>
        <w:t xml:space="preserve">Чл. 25. </w:t>
      </w:r>
      <w:r w:rsidRPr="0023172C">
        <w:rPr>
          <w:szCs w:val="24"/>
        </w:rPr>
        <w:t>Неустойки по договора се събират по общия исков ред.</w:t>
      </w:r>
    </w:p>
    <w:p w:rsidR="00F37ED2" w:rsidRPr="0023172C" w:rsidRDefault="00F37ED2" w:rsidP="0007497F">
      <w:pPr>
        <w:spacing w:line="240" w:lineRule="auto"/>
        <w:ind w:left="-426" w:right="-284"/>
        <w:jc w:val="both"/>
        <w:rPr>
          <w:szCs w:val="24"/>
        </w:rPr>
      </w:pPr>
      <w:r w:rsidRPr="0023172C">
        <w:rPr>
          <w:b/>
          <w:szCs w:val="24"/>
        </w:rPr>
        <w:t xml:space="preserve">    Чл. 26. </w:t>
      </w:r>
      <w:r w:rsidRPr="0023172C">
        <w:rPr>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F37ED2" w:rsidRPr="0023172C" w:rsidRDefault="00F37ED2" w:rsidP="00667A47">
      <w:pPr>
        <w:spacing w:line="240" w:lineRule="auto"/>
        <w:ind w:left="-426" w:right="-284" w:firstLine="284"/>
        <w:jc w:val="both"/>
        <w:rPr>
          <w:color w:val="000000"/>
          <w:szCs w:val="24"/>
          <w:lang w:eastAsia="zh-CN"/>
        </w:rPr>
      </w:pPr>
      <w:r w:rsidRPr="0023172C">
        <w:rPr>
          <w:b/>
          <w:snapToGrid w:val="0"/>
          <w:szCs w:val="24"/>
        </w:rPr>
        <w:t xml:space="preserve"> Чл. 27. (1)</w:t>
      </w:r>
      <w:r w:rsidRPr="0023172C">
        <w:rPr>
          <w:b/>
          <w:snapToGrid w:val="0"/>
          <w:szCs w:val="24"/>
          <w:lang w:eastAsia="bg-BG"/>
        </w:rPr>
        <w:t xml:space="preserve">ИЗПЪЛНИТЕЛЯТ </w:t>
      </w:r>
      <w:r w:rsidRPr="0023172C">
        <w:rPr>
          <w:snapToGrid w:val="0"/>
          <w:szCs w:val="24"/>
          <w:lang w:eastAsia="bg-BG"/>
        </w:rPr>
        <w:t>носи пълна имуществена отговорност за повреди, причинени в резултат на некачествен ремонт или вложена некачествена резервна част или консуматив, в рамките на гаранционния срок.</w:t>
      </w:r>
    </w:p>
    <w:p w:rsidR="00F37ED2" w:rsidRPr="0023172C" w:rsidRDefault="00F37ED2" w:rsidP="00667A47">
      <w:pPr>
        <w:spacing w:line="240" w:lineRule="auto"/>
        <w:ind w:left="-426" w:right="-284" w:firstLine="284"/>
        <w:jc w:val="both"/>
        <w:rPr>
          <w:color w:val="000000"/>
          <w:szCs w:val="24"/>
        </w:rPr>
      </w:pPr>
      <w:r w:rsidRPr="0023172C">
        <w:rPr>
          <w:color w:val="000000"/>
          <w:szCs w:val="24"/>
        </w:rPr>
        <w:t xml:space="preserve">(2)В случай, че някой от посочените в Техническата спецификация автомобили вече не се стопанисва от </w:t>
      </w:r>
      <w:r w:rsidRPr="0023172C">
        <w:rPr>
          <w:szCs w:val="24"/>
          <w:lang w:eastAsia="zh-CN"/>
        </w:rPr>
        <w:t xml:space="preserve">ТП „ДГС </w:t>
      </w:r>
      <w:r w:rsidR="00E16AA7">
        <w:rPr>
          <w:szCs w:val="24"/>
          <w:lang w:eastAsia="zh-CN"/>
        </w:rPr>
        <w:t>Звездец</w:t>
      </w:r>
      <w:r w:rsidRPr="0023172C">
        <w:rPr>
          <w:szCs w:val="24"/>
          <w:lang w:eastAsia="zh-CN"/>
        </w:rPr>
        <w:t xml:space="preserve">”, същият отпада от списъка с автомобилите, подлежащи на </w:t>
      </w:r>
      <w:r w:rsidRPr="0023172C">
        <w:rPr>
          <w:bCs/>
          <w:szCs w:val="24"/>
          <w:lang w:eastAsia="zh-CN"/>
        </w:rPr>
        <w:t>следгаранционно сервизно и техническо обслужване</w:t>
      </w:r>
      <w:r w:rsidRPr="0023172C">
        <w:rPr>
          <w:szCs w:val="24"/>
        </w:rPr>
        <w:t>, без да се дължат неустойки и обезщетения от страна на Възложителя.</w:t>
      </w:r>
    </w:p>
    <w:p w:rsidR="00F37ED2" w:rsidRPr="0023172C" w:rsidRDefault="00F37ED2" w:rsidP="00667A47">
      <w:pPr>
        <w:spacing w:line="240" w:lineRule="auto"/>
        <w:ind w:left="-426" w:right="-284" w:firstLine="284"/>
        <w:jc w:val="both"/>
        <w:rPr>
          <w:color w:val="000000"/>
          <w:szCs w:val="24"/>
        </w:rPr>
      </w:pPr>
    </w:p>
    <w:p w:rsidR="00F37ED2" w:rsidRPr="0023172C" w:rsidRDefault="00F37ED2" w:rsidP="00667A47">
      <w:pPr>
        <w:spacing w:line="240" w:lineRule="auto"/>
        <w:ind w:left="-426" w:right="-284" w:firstLine="284"/>
        <w:jc w:val="both"/>
        <w:rPr>
          <w:b/>
          <w:bCs/>
          <w:color w:val="000000"/>
          <w:szCs w:val="24"/>
        </w:rPr>
      </w:pPr>
    </w:p>
    <w:p w:rsidR="00F37ED2" w:rsidRPr="0023172C" w:rsidRDefault="00F37ED2" w:rsidP="00667A47">
      <w:pPr>
        <w:keepNext/>
        <w:keepLines/>
        <w:spacing w:line="240" w:lineRule="auto"/>
        <w:ind w:left="-426" w:right="-284" w:firstLine="284"/>
        <w:jc w:val="both"/>
        <w:outlineLvl w:val="1"/>
        <w:rPr>
          <w:b/>
          <w:bCs/>
          <w:color w:val="000000"/>
          <w:szCs w:val="24"/>
        </w:rPr>
      </w:pPr>
      <w:r w:rsidRPr="0023172C">
        <w:rPr>
          <w:b/>
          <w:bCs/>
          <w:color w:val="000000"/>
          <w:szCs w:val="24"/>
        </w:rPr>
        <w:t>VIII. ПРЕКРАТЯВАНЕ НА ДОГОВОРА</w:t>
      </w:r>
    </w:p>
    <w:p w:rsidR="00F37ED2" w:rsidRPr="0023172C" w:rsidRDefault="00F37ED2" w:rsidP="00667A47">
      <w:pPr>
        <w:keepLines/>
        <w:autoSpaceDE w:val="0"/>
        <w:autoSpaceDN w:val="0"/>
        <w:spacing w:line="240" w:lineRule="auto"/>
        <w:ind w:left="-426" w:right="-284" w:firstLine="284"/>
        <w:jc w:val="both"/>
        <w:rPr>
          <w:szCs w:val="24"/>
        </w:rPr>
      </w:pPr>
      <w:r w:rsidRPr="0023172C">
        <w:rPr>
          <w:b/>
          <w:szCs w:val="24"/>
        </w:rPr>
        <w:t>Чл. 28.</w:t>
      </w:r>
      <w:r w:rsidRPr="0023172C">
        <w:rPr>
          <w:szCs w:val="24"/>
        </w:rPr>
        <w:t xml:space="preserve"> (1) Този Договор се прекратява:</w:t>
      </w:r>
    </w:p>
    <w:p w:rsidR="00F37ED2" w:rsidRPr="0023172C" w:rsidRDefault="00F37ED2" w:rsidP="00667A47">
      <w:pPr>
        <w:keepLines/>
        <w:spacing w:line="240" w:lineRule="auto"/>
        <w:ind w:left="-426" w:right="-284" w:firstLine="284"/>
        <w:jc w:val="both"/>
        <w:rPr>
          <w:szCs w:val="24"/>
        </w:rPr>
      </w:pPr>
      <w:r w:rsidRPr="0023172C">
        <w:rPr>
          <w:szCs w:val="24"/>
        </w:rPr>
        <w:t>1. с изтичане на Срока на Договора или с достигане на максимално д</w:t>
      </w:r>
      <w:r w:rsidR="004C6F14">
        <w:rPr>
          <w:szCs w:val="24"/>
        </w:rPr>
        <w:t>опустимата Стойност на Договора, което събитие настъпи по- рано.</w:t>
      </w:r>
    </w:p>
    <w:p w:rsidR="00F37ED2" w:rsidRPr="0023172C" w:rsidRDefault="00F37ED2" w:rsidP="00667A47">
      <w:pPr>
        <w:keepLines/>
        <w:spacing w:line="240" w:lineRule="auto"/>
        <w:ind w:left="-426" w:right="-284" w:firstLine="284"/>
        <w:jc w:val="both"/>
        <w:rPr>
          <w:szCs w:val="24"/>
        </w:rPr>
      </w:pPr>
      <w:r w:rsidRPr="0023172C">
        <w:rPr>
          <w:szCs w:val="24"/>
        </w:rPr>
        <w:t xml:space="preserve">2. с изпълнението на всички задължения на Страните по него; </w:t>
      </w:r>
    </w:p>
    <w:p w:rsidR="00F37ED2" w:rsidRPr="0023172C" w:rsidRDefault="00F37ED2" w:rsidP="00667A47">
      <w:pPr>
        <w:keepLines/>
        <w:spacing w:line="240" w:lineRule="auto"/>
        <w:ind w:left="-426" w:right="-284" w:firstLine="284"/>
        <w:jc w:val="both"/>
        <w:rPr>
          <w:szCs w:val="24"/>
        </w:rPr>
      </w:pPr>
      <w:r w:rsidRPr="0023172C">
        <w:rPr>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F37ED2" w:rsidRPr="0023172C" w:rsidRDefault="00F37ED2" w:rsidP="00667A47">
      <w:pPr>
        <w:keepLines/>
        <w:spacing w:line="240" w:lineRule="auto"/>
        <w:ind w:left="-426" w:right="-284" w:firstLine="284"/>
        <w:jc w:val="both"/>
        <w:rPr>
          <w:szCs w:val="24"/>
        </w:rPr>
      </w:pPr>
      <w:r w:rsidRPr="0023172C">
        <w:rPr>
          <w:szCs w:val="24"/>
        </w:rPr>
        <w:t xml:space="preserve">4. при прекратяване на юридическо лице – Страна по Договора без </w:t>
      </w:r>
      <w:proofErr w:type="spellStart"/>
      <w:r w:rsidRPr="0023172C">
        <w:rPr>
          <w:szCs w:val="24"/>
        </w:rPr>
        <w:t>правоприемство</w:t>
      </w:r>
      <w:proofErr w:type="spellEnd"/>
      <w:r w:rsidRPr="0023172C">
        <w:rPr>
          <w:szCs w:val="24"/>
        </w:rPr>
        <w:t>, по смисъла на законодателството на държавата, в която съответното лице е установено;</w:t>
      </w:r>
    </w:p>
    <w:p w:rsidR="00F37ED2" w:rsidRPr="0023172C" w:rsidRDefault="00F37ED2" w:rsidP="00667A47">
      <w:pPr>
        <w:keepLines/>
        <w:spacing w:line="240" w:lineRule="auto"/>
        <w:ind w:left="-426" w:right="-284" w:firstLine="284"/>
        <w:jc w:val="both"/>
        <w:rPr>
          <w:szCs w:val="24"/>
        </w:rPr>
      </w:pPr>
      <w:r w:rsidRPr="0023172C">
        <w:rPr>
          <w:szCs w:val="24"/>
        </w:rPr>
        <w:t>5. при условията по чл. 5, ал. 1, т. 3 от ЗИФОДРЮПДРСЛ.</w:t>
      </w:r>
    </w:p>
    <w:p w:rsidR="00F37ED2" w:rsidRPr="0023172C" w:rsidRDefault="00F37ED2" w:rsidP="00667A47">
      <w:pPr>
        <w:keepLines/>
        <w:autoSpaceDE w:val="0"/>
        <w:autoSpaceDN w:val="0"/>
        <w:spacing w:line="240" w:lineRule="auto"/>
        <w:ind w:left="-426" w:right="-284" w:firstLine="284"/>
        <w:jc w:val="both"/>
        <w:rPr>
          <w:szCs w:val="24"/>
        </w:rPr>
      </w:pPr>
      <w:r w:rsidRPr="0023172C">
        <w:rPr>
          <w:b/>
          <w:szCs w:val="24"/>
        </w:rPr>
        <w:t>(2)</w:t>
      </w:r>
      <w:r w:rsidRPr="0023172C">
        <w:rPr>
          <w:szCs w:val="24"/>
        </w:rPr>
        <w:t xml:space="preserve"> Договорът може да бъде прекратен</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1. по взаимно съгласие на Страните, изразено в писмена форма;</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2. когато за ИЗПЪЛНИТЕЛЯ бъде открито производство по несъстоятелност или ликвидация – по искане на ВЪЗЛОЖИТЕЛЯ.</w:t>
      </w:r>
    </w:p>
    <w:p w:rsidR="00F37ED2" w:rsidRPr="0023172C" w:rsidRDefault="00F37ED2" w:rsidP="00667A47">
      <w:pPr>
        <w:keepLines/>
        <w:autoSpaceDE w:val="0"/>
        <w:autoSpaceDN w:val="0"/>
        <w:spacing w:line="240" w:lineRule="auto"/>
        <w:ind w:left="-426" w:right="-284" w:firstLine="284"/>
        <w:jc w:val="both"/>
        <w:rPr>
          <w:szCs w:val="24"/>
        </w:rPr>
      </w:pPr>
      <w:r w:rsidRPr="0023172C">
        <w:rPr>
          <w:b/>
          <w:szCs w:val="24"/>
        </w:rPr>
        <w:lastRenderedPageBreak/>
        <w:t>Чл. 29.</w:t>
      </w:r>
      <w:r w:rsidRPr="0023172C">
        <w:rPr>
          <w:szCs w:val="24"/>
        </w:rPr>
        <w:t xml:space="preserve"> </w:t>
      </w:r>
      <w:r w:rsidRPr="0023172C">
        <w:rPr>
          <w:b/>
          <w:szCs w:val="24"/>
        </w:rPr>
        <w:t>(1)</w:t>
      </w:r>
      <w:r w:rsidRPr="0023172C">
        <w:rPr>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F37ED2" w:rsidRPr="0023172C" w:rsidRDefault="00F37ED2" w:rsidP="00667A47">
      <w:pPr>
        <w:keepLines/>
        <w:tabs>
          <w:tab w:val="left" w:pos="4950"/>
        </w:tabs>
        <w:autoSpaceDE w:val="0"/>
        <w:autoSpaceDN w:val="0"/>
        <w:spacing w:line="240" w:lineRule="auto"/>
        <w:ind w:left="-426" w:right="-284" w:firstLine="284"/>
        <w:jc w:val="both"/>
        <w:rPr>
          <w:szCs w:val="24"/>
        </w:rPr>
      </w:pPr>
      <w:r w:rsidRPr="0023172C">
        <w:rPr>
          <w:b/>
          <w:szCs w:val="24"/>
        </w:rPr>
        <w:t>(2)</w:t>
      </w:r>
      <w:r w:rsidRPr="0023172C">
        <w:rPr>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1. когато ИЗПЪЛНИТЕЛЯТ не е започнал изпълнението на Услугите в срок по чл.2,ал.1(а,б;</w:t>
      </w:r>
    </w:p>
    <w:p w:rsidR="00F37ED2" w:rsidRPr="0023172C" w:rsidRDefault="00F37ED2" w:rsidP="00F8796A">
      <w:pPr>
        <w:keepLines/>
        <w:autoSpaceDE w:val="0"/>
        <w:autoSpaceDN w:val="0"/>
        <w:spacing w:line="240" w:lineRule="auto"/>
        <w:ind w:left="-426" w:right="-284" w:firstLine="284"/>
        <w:jc w:val="both"/>
        <w:rPr>
          <w:szCs w:val="24"/>
        </w:rPr>
      </w:pPr>
      <w:r w:rsidRPr="0023172C">
        <w:rPr>
          <w:szCs w:val="24"/>
        </w:rPr>
        <w:t>2. ИЗПЪЛНИТЕЛЯТ  не изпълнил задължението си в срока по чл.2,ал.1(а,б;</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3. ИЗПЪЛНИТЕЛЯТ е допуснал съществено отклонение от Условията за изпълнение на поръчката.</w:t>
      </w:r>
    </w:p>
    <w:p w:rsidR="00F37ED2" w:rsidRPr="0023172C" w:rsidRDefault="00F37ED2" w:rsidP="00667A47">
      <w:pPr>
        <w:keepLines/>
        <w:autoSpaceDE w:val="0"/>
        <w:autoSpaceDN w:val="0"/>
        <w:spacing w:line="240" w:lineRule="auto"/>
        <w:ind w:left="-426" w:right="-284" w:firstLine="284"/>
        <w:jc w:val="both"/>
        <w:rPr>
          <w:szCs w:val="24"/>
        </w:rPr>
      </w:pPr>
      <w:r w:rsidRPr="0023172C">
        <w:rPr>
          <w:b/>
          <w:szCs w:val="24"/>
        </w:rPr>
        <w:t xml:space="preserve">(3) </w:t>
      </w:r>
      <w:r w:rsidRPr="0023172C">
        <w:rPr>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F37ED2" w:rsidRPr="0023172C" w:rsidRDefault="00F37ED2" w:rsidP="00667A47">
      <w:pPr>
        <w:keepLines/>
        <w:spacing w:line="240" w:lineRule="auto"/>
        <w:ind w:left="-426" w:right="-284" w:firstLine="284"/>
        <w:jc w:val="both"/>
        <w:rPr>
          <w:szCs w:val="24"/>
        </w:rPr>
      </w:pPr>
      <w:r w:rsidRPr="0023172C">
        <w:rPr>
          <w:b/>
          <w:szCs w:val="24"/>
        </w:rPr>
        <w:t xml:space="preserve">Чл. 30. </w:t>
      </w:r>
      <w:r w:rsidRPr="0023172C">
        <w:rPr>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F37ED2" w:rsidRPr="0023172C" w:rsidRDefault="00F37ED2" w:rsidP="00667A47">
      <w:pPr>
        <w:keepLines/>
        <w:autoSpaceDE w:val="0"/>
        <w:autoSpaceDN w:val="0"/>
        <w:spacing w:line="240" w:lineRule="auto"/>
        <w:ind w:left="-426" w:right="-284" w:firstLine="284"/>
        <w:jc w:val="both"/>
        <w:rPr>
          <w:szCs w:val="24"/>
        </w:rPr>
      </w:pPr>
      <w:r w:rsidRPr="0023172C">
        <w:rPr>
          <w:b/>
          <w:szCs w:val="24"/>
        </w:rPr>
        <w:t xml:space="preserve">Чл. 31. </w:t>
      </w:r>
      <w:r w:rsidRPr="0023172C">
        <w:rPr>
          <w:szCs w:val="24"/>
        </w:rPr>
        <w:t xml:space="preserve">Във всички случаи на прекратяване на Договора, освен при прекратяване на юридическо лице – Страна по Договора без </w:t>
      </w:r>
      <w:proofErr w:type="spellStart"/>
      <w:r w:rsidRPr="0023172C">
        <w:rPr>
          <w:szCs w:val="24"/>
        </w:rPr>
        <w:t>правоприемство</w:t>
      </w:r>
      <w:proofErr w:type="spellEnd"/>
      <w:r w:rsidRPr="0023172C">
        <w:rPr>
          <w:szCs w:val="24"/>
        </w:rPr>
        <w:t>:</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1. ВЪЗЛОЖИТЕЛЯТ дължи на  ИЗПЪЛНИТЕЛЯТ  възнаграждение за извършена работа.</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2. ИЗПЪЛНИТЕЛЯТ се задължава:</w:t>
      </w:r>
    </w:p>
    <w:p w:rsidR="00F37ED2" w:rsidRPr="0023172C" w:rsidRDefault="00F37ED2" w:rsidP="00667A47">
      <w:pPr>
        <w:keepLines/>
        <w:autoSpaceDE w:val="0"/>
        <w:autoSpaceDN w:val="0"/>
        <w:spacing w:line="240" w:lineRule="auto"/>
        <w:ind w:left="-426" w:right="-284" w:firstLine="284"/>
        <w:jc w:val="both"/>
        <w:rPr>
          <w:szCs w:val="24"/>
        </w:rPr>
      </w:pPr>
      <w:r w:rsidRPr="0023172C">
        <w:rPr>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F37ED2" w:rsidRPr="0023172C" w:rsidRDefault="00F37ED2" w:rsidP="00667A47">
      <w:pPr>
        <w:spacing w:line="240" w:lineRule="auto"/>
        <w:ind w:left="-426" w:right="-284" w:firstLine="284"/>
        <w:jc w:val="both"/>
        <w:rPr>
          <w:szCs w:val="24"/>
        </w:rPr>
      </w:pPr>
      <w:r w:rsidRPr="0023172C">
        <w:rPr>
          <w:b/>
          <w:szCs w:val="24"/>
        </w:rPr>
        <w:t xml:space="preserve">Чл. 32. </w:t>
      </w:r>
      <w:r w:rsidRPr="0023172C">
        <w:rPr>
          <w:szCs w:val="24"/>
        </w:rPr>
        <w:t>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F37ED2" w:rsidRPr="0023172C" w:rsidRDefault="00F37ED2" w:rsidP="00667A47">
      <w:pPr>
        <w:keepNext/>
        <w:keepLines/>
        <w:spacing w:line="240" w:lineRule="auto"/>
        <w:ind w:left="-426" w:right="-284" w:firstLine="284"/>
        <w:jc w:val="both"/>
        <w:outlineLvl w:val="1"/>
        <w:rPr>
          <w:b/>
          <w:bCs/>
          <w:color w:val="000000"/>
          <w:szCs w:val="24"/>
        </w:rPr>
      </w:pPr>
    </w:p>
    <w:p w:rsidR="00F37ED2" w:rsidRPr="0023172C" w:rsidRDefault="00F37ED2" w:rsidP="00667A47">
      <w:pPr>
        <w:keepNext/>
        <w:keepLines/>
        <w:spacing w:line="240" w:lineRule="auto"/>
        <w:ind w:left="-426" w:right="-284" w:firstLine="284"/>
        <w:jc w:val="both"/>
        <w:outlineLvl w:val="1"/>
        <w:rPr>
          <w:b/>
          <w:bCs/>
          <w:color w:val="000000"/>
          <w:szCs w:val="24"/>
        </w:rPr>
      </w:pPr>
      <w:r w:rsidRPr="0023172C">
        <w:rPr>
          <w:b/>
          <w:bCs/>
          <w:color w:val="000000"/>
          <w:szCs w:val="24"/>
        </w:rPr>
        <w:t>IX. ОБЩИ РАЗПОРЕДБИ</w:t>
      </w:r>
    </w:p>
    <w:p w:rsidR="00F37ED2" w:rsidRPr="0023172C" w:rsidRDefault="00F37ED2" w:rsidP="00667A47">
      <w:pPr>
        <w:keepNext/>
        <w:keepLines/>
        <w:spacing w:line="240" w:lineRule="auto"/>
        <w:ind w:left="-426" w:right="-284" w:firstLine="284"/>
        <w:jc w:val="both"/>
        <w:outlineLvl w:val="1"/>
        <w:rPr>
          <w:b/>
          <w:bCs/>
          <w:color w:val="000000"/>
          <w:szCs w:val="24"/>
        </w:rPr>
      </w:pPr>
      <w:r w:rsidRPr="0023172C">
        <w:rPr>
          <w:noProof/>
          <w:szCs w:val="24"/>
          <w:u w:val="single"/>
          <w:lang w:eastAsia="en-GB"/>
        </w:rPr>
        <w:t xml:space="preserve">Дефинирани понятия и тълкуване </w:t>
      </w:r>
    </w:p>
    <w:p w:rsidR="00F37ED2" w:rsidRPr="0023172C" w:rsidRDefault="00F37ED2" w:rsidP="00667A47">
      <w:pPr>
        <w:suppressAutoHyphens/>
        <w:spacing w:line="240" w:lineRule="auto"/>
        <w:ind w:left="-426" w:right="-284" w:firstLine="284"/>
        <w:jc w:val="both"/>
        <w:rPr>
          <w:b/>
          <w:szCs w:val="24"/>
        </w:rPr>
      </w:pPr>
      <w:r w:rsidRPr="0023172C">
        <w:rPr>
          <w:b/>
          <w:szCs w:val="24"/>
        </w:rPr>
        <w:t xml:space="preserve">Чл. 33. (1) </w:t>
      </w:r>
      <w:r w:rsidRPr="0023172C">
        <w:rPr>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F37ED2" w:rsidRPr="0023172C" w:rsidRDefault="00F37ED2" w:rsidP="00667A47">
      <w:pPr>
        <w:suppressAutoHyphens/>
        <w:spacing w:line="240" w:lineRule="auto"/>
        <w:ind w:left="-426" w:right="-284" w:firstLine="284"/>
        <w:jc w:val="both"/>
        <w:rPr>
          <w:noProof/>
          <w:szCs w:val="24"/>
          <w:lang w:eastAsia="cs-CZ"/>
        </w:rPr>
      </w:pPr>
      <w:r w:rsidRPr="0023172C">
        <w:rPr>
          <w:b/>
          <w:szCs w:val="24"/>
        </w:rPr>
        <w:t xml:space="preserve">(2) </w:t>
      </w:r>
      <w:r w:rsidRPr="0023172C">
        <w:rPr>
          <w:noProof/>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F37ED2" w:rsidRPr="0023172C" w:rsidRDefault="00F37ED2" w:rsidP="00667A47">
      <w:pPr>
        <w:suppressAutoHyphens/>
        <w:spacing w:line="240" w:lineRule="auto"/>
        <w:ind w:left="-426" w:right="-284" w:firstLine="284"/>
        <w:jc w:val="both"/>
        <w:rPr>
          <w:noProof/>
          <w:szCs w:val="24"/>
          <w:lang w:eastAsia="cs-CZ"/>
        </w:rPr>
      </w:pPr>
      <w:r w:rsidRPr="0023172C">
        <w:rPr>
          <w:noProof/>
          <w:szCs w:val="24"/>
          <w:lang w:eastAsia="cs-CZ"/>
        </w:rPr>
        <w:t>1. специалните разпоредби имат предимство пред общите разпоредби;</w:t>
      </w:r>
    </w:p>
    <w:p w:rsidR="00F37ED2" w:rsidRPr="0023172C" w:rsidRDefault="00F37ED2" w:rsidP="00667A47">
      <w:pPr>
        <w:suppressAutoHyphens/>
        <w:spacing w:line="240" w:lineRule="auto"/>
        <w:ind w:left="-426" w:right="-284" w:firstLine="284"/>
        <w:jc w:val="both"/>
        <w:rPr>
          <w:noProof/>
          <w:szCs w:val="24"/>
          <w:lang w:eastAsia="cs-CZ"/>
        </w:rPr>
      </w:pPr>
      <w:r w:rsidRPr="0023172C">
        <w:rPr>
          <w:noProof/>
          <w:szCs w:val="24"/>
          <w:lang w:eastAsia="cs-CZ"/>
        </w:rPr>
        <w:t>2. разпоредбите на Приложенията имат предимство пред разпоредбите на Договора</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 xml:space="preserve">Спазване на приложими норми </w:t>
      </w:r>
    </w:p>
    <w:p w:rsidR="00F37ED2" w:rsidRPr="0023172C" w:rsidRDefault="00F37ED2" w:rsidP="00667A47">
      <w:pPr>
        <w:suppressAutoHyphens/>
        <w:spacing w:line="240" w:lineRule="auto"/>
        <w:ind w:left="-426" w:right="-284" w:firstLine="284"/>
        <w:jc w:val="both"/>
        <w:rPr>
          <w:noProof/>
          <w:szCs w:val="24"/>
          <w:lang w:eastAsia="cs-CZ"/>
        </w:rPr>
      </w:pPr>
      <w:r w:rsidRPr="0023172C">
        <w:rPr>
          <w:b/>
          <w:szCs w:val="24"/>
        </w:rPr>
        <w:t xml:space="preserve">Чл. 34. </w:t>
      </w:r>
      <w:r w:rsidRPr="0023172C">
        <w:rPr>
          <w:noProof/>
          <w:szCs w:val="24"/>
          <w:lang w:eastAsia="cs-CZ"/>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 xml:space="preserve">Конфиденциалност </w:t>
      </w:r>
    </w:p>
    <w:p w:rsidR="00F37ED2" w:rsidRPr="0023172C" w:rsidRDefault="00F37ED2" w:rsidP="00667A47">
      <w:pPr>
        <w:suppressAutoHyphens/>
        <w:spacing w:line="240" w:lineRule="auto"/>
        <w:ind w:left="-426" w:right="-284" w:firstLine="284"/>
        <w:jc w:val="both"/>
        <w:rPr>
          <w:bCs/>
          <w:noProof/>
          <w:szCs w:val="24"/>
          <w:lang w:eastAsia="en-GB"/>
        </w:rPr>
      </w:pPr>
      <w:r w:rsidRPr="0023172C">
        <w:rPr>
          <w:b/>
          <w:szCs w:val="24"/>
        </w:rPr>
        <w:t xml:space="preserve">Чл. 35. </w:t>
      </w:r>
      <w:r w:rsidRPr="0023172C">
        <w:rPr>
          <w:b/>
          <w:bCs/>
          <w:noProof/>
          <w:szCs w:val="24"/>
          <w:lang w:eastAsia="en-GB"/>
        </w:rPr>
        <w:t xml:space="preserve">(1) </w:t>
      </w:r>
      <w:r w:rsidRPr="0023172C">
        <w:rPr>
          <w:bCs/>
          <w:noProof/>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23172C">
        <w:rPr>
          <w:b/>
          <w:bCs/>
          <w:noProof/>
          <w:szCs w:val="24"/>
          <w:lang w:eastAsia="en-GB"/>
        </w:rPr>
        <w:t>Конфиденциална информация</w:t>
      </w:r>
      <w:r w:rsidRPr="0023172C">
        <w:rPr>
          <w:bCs/>
          <w:noProof/>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w:t>
      </w:r>
      <w:r w:rsidRPr="0023172C">
        <w:rPr>
          <w:bCs/>
          <w:noProof/>
          <w:szCs w:val="24"/>
          <w:lang w:eastAsia="en-GB"/>
        </w:rPr>
        <w:lastRenderedPageBreak/>
        <w:t>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 xml:space="preserve"> (2)</w:t>
      </w:r>
      <w:r w:rsidRPr="0023172C">
        <w:rPr>
          <w:noProof/>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(3)</w:t>
      </w:r>
      <w:r w:rsidRPr="0023172C">
        <w:rPr>
          <w:noProof/>
          <w:szCs w:val="24"/>
          <w:lang w:eastAsia="en-GB"/>
        </w:rPr>
        <w:t xml:space="preserve"> Не се счита за нарушение на задълженията за неразкриване на Конфиденциална информация, когато:</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1. информацията е станала или става публично достъпна, без нарушаване на този Договор от която и да е от Страните;</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2. информацията се изисква по силата на закон, приложим спрямо която и да е от Страните; или</w:t>
      </w:r>
    </w:p>
    <w:p w:rsidR="00F37ED2" w:rsidRPr="0023172C" w:rsidRDefault="00F37ED2" w:rsidP="00667A47">
      <w:pPr>
        <w:suppressAutoHyphens/>
        <w:spacing w:line="240" w:lineRule="auto"/>
        <w:ind w:left="-426" w:right="-284" w:firstLine="284"/>
        <w:jc w:val="both"/>
        <w:rPr>
          <w:bCs/>
          <w:noProof/>
          <w:szCs w:val="24"/>
          <w:lang w:eastAsia="en-GB"/>
        </w:rPr>
      </w:pPr>
      <w:r w:rsidRPr="0023172C">
        <w:rPr>
          <w:bCs/>
          <w:noProof/>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F37ED2" w:rsidRPr="0023172C" w:rsidRDefault="00F37ED2" w:rsidP="00667A47">
      <w:pPr>
        <w:suppressAutoHyphens/>
        <w:spacing w:line="240" w:lineRule="auto"/>
        <w:ind w:left="-426" w:right="-284" w:firstLine="284"/>
        <w:jc w:val="both"/>
        <w:rPr>
          <w:bCs/>
          <w:noProof/>
          <w:szCs w:val="24"/>
          <w:lang w:eastAsia="en-GB"/>
        </w:rPr>
      </w:pPr>
      <w:r w:rsidRPr="0023172C">
        <w:rPr>
          <w:szCs w:val="24"/>
        </w:rPr>
        <w:t>В случаите по точки 2 или 3 Страната, която следва да предостави информацията, уведомява незабавно другата Страна по Договора</w:t>
      </w:r>
      <w:r w:rsidRPr="0023172C">
        <w:rPr>
          <w:bCs/>
          <w:noProof/>
          <w:szCs w:val="24"/>
          <w:lang w:eastAsia="en-GB"/>
        </w:rPr>
        <w:t>.</w:t>
      </w:r>
    </w:p>
    <w:p w:rsidR="00F37ED2" w:rsidRPr="0023172C" w:rsidRDefault="00F37ED2" w:rsidP="00667A47">
      <w:pPr>
        <w:suppressAutoHyphens/>
        <w:spacing w:line="240" w:lineRule="auto"/>
        <w:ind w:left="-426" w:right="-284" w:firstLine="284"/>
        <w:jc w:val="both"/>
        <w:rPr>
          <w:bCs/>
          <w:noProof/>
          <w:szCs w:val="24"/>
          <w:lang w:eastAsia="en-GB"/>
        </w:rPr>
      </w:pPr>
      <w:r w:rsidRPr="0023172C">
        <w:rPr>
          <w:b/>
          <w:bCs/>
          <w:noProof/>
          <w:szCs w:val="24"/>
          <w:lang w:eastAsia="en-GB"/>
        </w:rPr>
        <w:t>(4)</w:t>
      </w:r>
      <w:r w:rsidRPr="0023172C">
        <w:rPr>
          <w:bCs/>
          <w:noProof/>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F37ED2" w:rsidRPr="0023172C" w:rsidRDefault="00F37ED2" w:rsidP="00667A47">
      <w:pPr>
        <w:suppressAutoHyphens/>
        <w:spacing w:line="240" w:lineRule="auto"/>
        <w:ind w:left="-426" w:right="-284" w:firstLine="284"/>
        <w:jc w:val="both"/>
        <w:rPr>
          <w:bCs/>
          <w:noProof/>
          <w:szCs w:val="24"/>
          <w:lang w:eastAsia="en-GB"/>
        </w:rPr>
      </w:pPr>
      <w:r w:rsidRPr="0023172C">
        <w:rPr>
          <w:bCs/>
          <w:noProof/>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F37ED2" w:rsidRPr="0023172C" w:rsidRDefault="00F37ED2" w:rsidP="00667A47">
      <w:pPr>
        <w:suppressAutoHyphens/>
        <w:spacing w:line="240" w:lineRule="auto"/>
        <w:ind w:left="-426" w:right="-284" w:firstLine="284"/>
        <w:jc w:val="both"/>
        <w:rPr>
          <w:bCs/>
          <w:noProof/>
          <w:szCs w:val="24"/>
          <w:u w:val="single"/>
          <w:lang w:eastAsia="en-GB"/>
        </w:rPr>
      </w:pPr>
      <w:r w:rsidRPr="0023172C">
        <w:rPr>
          <w:bCs/>
          <w:noProof/>
          <w:szCs w:val="24"/>
          <w:u w:val="single"/>
          <w:lang w:eastAsia="en-GB"/>
        </w:rPr>
        <w:t>Публични изявления</w:t>
      </w:r>
      <w:bookmarkStart w:id="17" w:name="_DV_M169"/>
      <w:bookmarkStart w:id="18" w:name="_DV_M170"/>
      <w:bookmarkEnd w:id="17"/>
      <w:bookmarkEnd w:id="18"/>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36. </w:t>
      </w:r>
      <w:r w:rsidRPr="0023172C">
        <w:rPr>
          <w:noProof/>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23172C">
        <w:rPr>
          <w:bCs/>
          <w:noProof/>
          <w:szCs w:val="24"/>
          <w:lang w:eastAsia="en-GB"/>
        </w:rPr>
        <w:t xml:space="preserve">ВЪЗЛОЖИТЕЛЯ </w:t>
      </w:r>
      <w:r w:rsidRPr="0023172C">
        <w:rPr>
          <w:noProof/>
          <w:szCs w:val="24"/>
          <w:lang w:eastAsia="en-GB"/>
        </w:rPr>
        <w:t xml:space="preserve">или на резултати от работата на ИЗПЪЛНИТЕЛЯ, без предварителното писмено съгласие на </w:t>
      </w:r>
      <w:r w:rsidRPr="0023172C">
        <w:rPr>
          <w:bCs/>
          <w:noProof/>
          <w:szCs w:val="24"/>
          <w:lang w:eastAsia="en-GB"/>
        </w:rPr>
        <w:t>ВЪЗЛОЖИТЕЛЯ</w:t>
      </w:r>
      <w:r w:rsidRPr="0023172C">
        <w:rPr>
          <w:noProof/>
          <w:szCs w:val="24"/>
          <w:lang w:eastAsia="en-GB"/>
        </w:rPr>
        <w:t>, което съгласие няма да бъде безпричинно отказано или забавено.</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37. </w:t>
      </w:r>
      <w:r w:rsidRPr="0023172C">
        <w:rPr>
          <w:noProof/>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Непреодолима сила</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38. (1) </w:t>
      </w:r>
      <w:r w:rsidRPr="0023172C">
        <w:rPr>
          <w:noProof/>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(2) </w:t>
      </w:r>
      <w:r w:rsidRPr="0023172C">
        <w:rPr>
          <w:noProof/>
          <w:szCs w:val="24"/>
          <w:lang w:eastAsia="en-GB"/>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(3) </w:t>
      </w:r>
      <w:r w:rsidRPr="0023172C">
        <w:rPr>
          <w:noProof/>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[1] (</w:t>
      </w:r>
      <w:r w:rsidRPr="0023172C">
        <w:rPr>
          <w:i/>
          <w:noProof/>
          <w:szCs w:val="24"/>
          <w:lang w:eastAsia="en-GB"/>
        </w:rPr>
        <w:t>един)</w:t>
      </w:r>
      <w:r w:rsidRPr="0023172C">
        <w:rPr>
          <w:noProof/>
          <w:szCs w:val="24"/>
          <w:lang w:eastAsia="en-GB"/>
        </w:rPr>
        <w:t xml:space="preserve"> ден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(4) </w:t>
      </w:r>
      <w:r w:rsidRPr="0023172C">
        <w:rPr>
          <w:noProof/>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(5) </w:t>
      </w:r>
      <w:r w:rsidRPr="0023172C">
        <w:rPr>
          <w:noProof/>
          <w:szCs w:val="24"/>
          <w:lang w:eastAsia="en-GB"/>
        </w:rPr>
        <w:t xml:space="preserve">Не може да се позовава на непреодолима сила Страна: </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1. която е била в забава или друго неизпълнение преди настъпването на непреодолима сила;</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2. която не е информирала другата Страна за настъпването на непреодолима сила; или</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lastRenderedPageBreak/>
        <w:t>3. чиято небрежност или умишлени действия или бездействия са довели до невъзможност за изпълнение на Договора.</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(6) </w:t>
      </w:r>
      <w:r w:rsidRPr="0023172C">
        <w:rPr>
          <w:noProof/>
          <w:szCs w:val="24"/>
          <w:lang w:eastAsia="en-GB"/>
        </w:rPr>
        <w:t>Липсата на парични средства не представлява непреодолима сила.</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Нищожност на отделни клаузи</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39 </w:t>
      </w:r>
      <w:r w:rsidRPr="0023172C">
        <w:rPr>
          <w:noProof/>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Уведомления</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40. </w:t>
      </w:r>
      <w:r w:rsidRPr="0023172C">
        <w:rPr>
          <w:b/>
          <w:noProof/>
          <w:szCs w:val="24"/>
          <w:lang w:eastAsia="en-GB"/>
        </w:rPr>
        <w:t>(1)</w:t>
      </w:r>
      <w:r w:rsidRPr="0023172C">
        <w:rPr>
          <w:noProof/>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(2)</w:t>
      </w:r>
      <w:r w:rsidRPr="0023172C">
        <w:rPr>
          <w:noProof/>
          <w:szCs w:val="24"/>
          <w:lang w:eastAsia="en-GB"/>
        </w:rPr>
        <w:t xml:space="preserve"> За целите на този Договор данните и лицата за контакт на Страните са, както следва:</w:t>
      </w:r>
    </w:p>
    <w:p w:rsidR="00F37ED2" w:rsidRPr="0023172C" w:rsidRDefault="00F37ED2" w:rsidP="00667A47">
      <w:pPr>
        <w:suppressAutoHyphens/>
        <w:spacing w:line="240" w:lineRule="auto"/>
        <w:ind w:left="-426" w:right="-284" w:firstLine="284"/>
        <w:jc w:val="both"/>
        <w:rPr>
          <w:noProof/>
          <w:szCs w:val="24"/>
          <w:lang w:eastAsia="en-GB"/>
        </w:rPr>
      </w:pPr>
    </w:p>
    <w:p w:rsidR="009A6A90" w:rsidRPr="002A56C6" w:rsidRDefault="00F37ED2" w:rsidP="009A6A90">
      <w:pPr>
        <w:suppressAutoHyphens/>
        <w:ind w:left="-426" w:right="-284" w:firstLine="284"/>
        <w:jc w:val="both"/>
        <w:rPr>
          <w:noProof/>
          <w:szCs w:val="24"/>
          <w:lang w:eastAsia="en-GB"/>
        </w:rPr>
      </w:pPr>
      <w:r w:rsidRPr="0023172C">
        <w:rPr>
          <w:b/>
          <w:noProof/>
          <w:szCs w:val="24"/>
          <w:lang w:eastAsia="en-GB"/>
        </w:rPr>
        <w:t>1</w:t>
      </w:r>
      <w:r w:rsidR="009A6A90" w:rsidRPr="002A56C6">
        <w:rPr>
          <w:b/>
          <w:noProof/>
          <w:szCs w:val="24"/>
          <w:lang w:eastAsia="en-GB"/>
        </w:rPr>
        <w:t>. За ВЪЗЛОЖИТЕЛЯ</w:t>
      </w:r>
      <w:r w:rsidR="009A6A90" w:rsidRPr="002A56C6">
        <w:rPr>
          <w:noProof/>
          <w:szCs w:val="24"/>
          <w:lang w:eastAsia="en-GB"/>
        </w:rPr>
        <w:t>:</w:t>
      </w:r>
    </w:p>
    <w:p w:rsidR="009A6A90" w:rsidRPr="002A56C6" w:rsidRDefault="009A6A90" w:rsidP="009A6A90">
      <w:pPr>
        <w:suppressAutoHyphens/>
        <w:ind w:left="-426" w:right="-284" w:firstLine="284"/>
        <w:jc w:val="both"/>
        <w:rPr>
          <w:noProof/>
          <w:szCs w:val="24"/>
          <w:lang w:eastAsia="en-GB"/>
        </w:rPr>
      </w:pPr>
      <w:r w:rsidRPr="002A56C6">
        <w:rPr>
          <w:noProof/>
          <w:szCs w:val="24"/>
          <w:lang w:eastAsia="en-GB"/>
        </w:rPr>
        <w:t>Адрес за кореспонденция: с.Звездец, ул. „Петрова нива“ № 7</w:t>
      </w:r>
    </w:p>
    <w:p w:rsidR="009A6A90" w:rsidRPr="002A56C6" w:rsidRDefault="009A6A90" w:rsidP="009A6A90">
      <w:pPr>
        <w:suppressAutoHyphens/>
        <w:ind w:left="-426" w:right="-284" w:firstLine="284"/>
        <w:jc w:val="both"/>
        <w:rPr>
          <w:noProof/>
          <w:szCs w:val="24"/>
          <w:lang w:eastAsia="en-GB"/>
        </w:rPr>
      </w:pPr>
      <w:r w:rsidRPr="002A56C6">
        <w:rPr>
          <w:noProof/>
          <w:szCs w:val="24"/>
          <w:lang w:eastAsia="en-GB"/>
        </w:rPr>
        <w:t xml:space="preserve">Тел.: </w:t>
      </w:r>
      <w:r w:rsidRPr="002A56C6">
        <w:rPr>
          <w:szCs w:val="24"/>
        </w:rPr>
        <w:t>+359</w:t>
      </w:r>
      <w:r>
        <w:rPr>
          <w:szCs w:val="24"/>
        </w:rPr>
        <w:t> 882 871549</w:t>
      </w:r>
    </w:p>
    <w:p w:rsidR="009A6A90" w:rsidRPr="002A56C6" w:rsidRDefault="009A6A90" w:rsidP="009A6A90">
      <w:pPr>
        <w:suppressAutoHyphens/>
        <w:ind w:left="-426" w:right="-284" w:firstLine="284"/>
        <w:jc w:val="both"/>
        <w:rPr>
          <w:noProof/>
          <w:szCs w:val="24"/>
          <w:lang w:eastAsia="en-GB"/>
        </w:rPr>
      </w:pPr>
      <w:r w:rsidRPr="002A56C6">
        <w:rPr>
          <w:noProof/>
          <w:szCs w:val="24"/>
          <w:lang w:eastAsia="en-GB"/>
        </w:rPr>
        <w:t xml:space="preserve">e-mail: </w:t>
      </w:r>
      <w:r w:rsidRPr="002A56C6">
        <w:rPr>
          <w:b/>
          <w:i/>
        </w:rPr>
        <w:t>dgszvezdets@uidp-sliven.com</w:t>
      </w:r>
    </w:p>
    <w:p w:rsidR="009A6A90" w:rsidRPr="002A56C6" w:rsidRDefault="009A6A90" w:rsidP="009A6A90">
      <w:pPr>
        <w:suppressAutoHyphens/>
        <w:ind w:left="-426" w:right="-284" w:firstLine="284"/>
        <w:jc w:val="both"/>
        <w:rPr>
          <w:noProof/>
          <w:szCs w:val="24"/>
          <w:lang w:eastAsia="en-GB"/>
        </w:rPr>
      </w:pPr>
      <w:r w:rsidRPr="002A56C6">
        <w:rPr>
          <w:noProof/>
          <w:szCs w:val="24"/>
          <w:lang w:eastAsia="en-GB"/>
        </w:rPr>
        <w:t xml:space="preserve">Лице за контакт: </w:t>
      </w:r>
      <w:r>
        <w:rPr>
          <w:noProof/>
          <w:szCs w:val="24"/>
          <w:lang w:eastAsia="en-GB"/>
        </w:rPr>
        <w:t>Гинка Панайотова</w:t>
      </w:r>
      <w:r w:rsidRPr="002A56C6">
        <w:rPr>
          <w:noProof/>
          <w:szCs w:val="24"/>
          <w:lang w:eastAsia="en-GB"/>
        </w:rPr>
        <w:t xml:space="preserve"> – </w:t>
      </w:r>
      <w:r>
        <w:rPr>
          <w:noProof/>
          <w:szCs w:val="24"/>
          <w:lang w:eastAsia="en-GB"/>
        </w:rPr>
        <w:t>гл.счетоводител в ТП „ДГС Звездец“;</w:t>
      </w:r>
    </w:p>
    <w:p w:rsidR="009A6A90" w:rsidRPr="002A56C6" w:rsidRDefault="009A6A90" w:rsidP="009A6A90">
      <w:pPr>
        <w:suppressAutoHyphens/>
        <w:spacing w:line="240" w:lineRule="auto"/>
        <w:ind w:left="-426" w:right="-284" w:firstLine="284"/>
        <w:jc w:val="both"/>
        <w:rPr>
          <w:noProof/>
          <w:szCs w:val="24"/>
          <w:lang w:eastAsia="en-GB"/>
        </w:rPr>
      </w:pPr>
    </w:p>
    <w:p w:rsidR="009A6A90" w:rsidRPr="002A56C6" w:rsidRDefault="009A6A90" w:rsidP="009A6A90">
      <w:pPr>
        <w:suppressAutoHyphens/>
        <w:spacing w:line="240" w:lineRule="auto"/>
        <w:ind w:left="-426" w:right="-284" w:firstLine="284"/>
        <w:jc w:val="both"/>
        <w:rPr>
          <w:noProof/>
          <w:szCs w:val="24"/>
          <w:lang w:eastAsia="en-GB"/>
        </w:rPr>
      </w:pPr>
      <w:r w:rsidRPr="009A6A90">
        <w:rPr>
          <w:b/>
          <w:noProof/>
          <w:szCs w:val="24"/>
          <w:lang w:eastAsia="en-GB"/>
        </w:rPr>
        <w:t>2</w:t>
      </w:r>
      <w:r w:rsidRPr="002A56C6">
        <w:rPr>
          <w:noProof/>
          <w:szCs w:val="24"/>
          <w:lang w:eastAsia="en-GB"/>
        </w:rPr>
        <w:t xml:space="preserve">. За ИЗПЪЛНИТЕЛЯ: </w:t>
      </w:r>
    </w:p>
    <w:p w:rsidR="009A6A90" w:rsidRPr="002A56C6" w:rsidRDefault="009A6A90" w:rsidP="009A6A90">
      <w:pPr>
        <w:suppressAutoHyphens/>
        <w:spacing w:line="240" w:lineRule="auto"/>
        <w:ind w:left="-426" w:right="-284" w:firstLine="284"/>
        <w:jc w:val="both"/>
        <w:rPr>
          <w:noProof/>
          <w:szCs w:val="24"/>
          <w:lang w:eastAsia="en-GB"/>
        </w:rPr>
      </w:pPr>
      <w:r w:rsidRPr="002A56C6">
        <w:rPr>
          <w:noProof/>
          <w:szCs w:val="24"/>
          <w:lang w:eastAsia="en-GB"/>
        </w:rPr>
        <w:t xml:space="preserve">Адрес за кореспонденция: </w:t>
      </w:r>
      <w:r>
        <w:rPr>
          <w:noProof/>
          <w:szCs w:val="24"/>
          <w:lang w:eastAsia="en-GB"/>
        </w:rPr>
        <w:t>гр.Бургас, ул. „Иван Боговров“ №66</w:t>
      </w:r>
    </w:p>
    <w:p w:rsidR="009A6A90" w:rsidRPr="002A56C6" w:rsidRDefault="009A6A90" w:rsidP="009A6A90">
      <w:pPr>
        <w:suppressAutoHyphens/>
        <w:spacing w:line="240" w:lineRule="auto"/>
        <w:ind w:left="-426" w:right="-284" w:firstLine="284"/>
        <w:jc w:val="both"/>
        <w:rPr>
          <w:noProof/>
          <w:szCs w:val="24"/>
          <w:lang w:eastAsia="en-GB"/>
        </w:rPr>
      </w:pPr>
      <w:r w:rsidRPr="002A56C6">
        <w:rPr>
          <w:noProof/>
          <w:szCs w:val="24"/>
          <w:lang w:eastAsia="en-GB"/>
        </w:rPr>
        <w:t xml:space="preserve">Тел.: </w:t>
      </w:r>
      <w:r>
        <w:rPr>
          <w:noProof/>
          <w:szCs w:val="24"/>
          <w:lang w:eastAsia="en-GB"/>
        </w:rPr>
        <w:t>056 800077</w:t>
      </w:r>
    </w:p>
    <w:p w:rsidR="009A6A90" w:rsidRPr="002A56C6" w:rsidRDefault="009A6A90" w:rsidP="009A6A90">
      <w:pPr>
        <w:suppressAutoHyphens/>
        <w:spacing w:line="240" w:lineRule="auto"/>
        <w:ind w:left="-426" w:right="-284" w:firstLine="284"/>
        <w:jc w:val="both"/>
        <w:rPr>
          <w:noProof/>
          <w:szCs w:val="24"/>
          <w:lang w:eastAsia="en-GB"/>
        </w:rPr>
      </w:pPr>
      <w:r w:rsidRPr="002A56C6">
        <w:rPr>
          <w:noProof/>
          <w:szCs w:val="24"/>
          <w:lang w:eastAsia="en-GB"/>
        </w:rPr>
        <w:t xml:space="preserve">Факс: </w:t>
      </w:r>
      <w:r>
        <w:rPr>
          <w:noProof/>
          <w:szCs w:val="24"/>
          <w:lang w:eastAsia="en-GB"/>
        </w:rPr>
        <w:t>056 800077</w:t>
      </w:r>
    </w:p>
    <w:p w:rsidR="009A6A90" w:rsidRPr="00D25EC8" w:rsidRDefault="009A6A90" w:rsidP="009A6A90">
      <w:pPr>
        <w:suppressAutoHyphens/>
        <w:spacing w:line="240" w:lineRule="auto"/>
        <w:ind w:left="-426" w:right="-284" w:firstLine="284"/>
        <w:jc w:val="both"/>
        <w:rPr>
          <w:noProof/>
          <w:szCs w:val="24"/>
          <w:lang w:val="en-GB" w:eastAsia="en-GB"/>
        </w:rPr>
      </w:pPr>
      <w:r w:rsidRPr="002A56C6">
        <w:rPr>
          <w:noProof/>
          <w:szCs w:val="24"/>
          <w:lang w:eastAsia="en-GB"/>
        </w:rPr>
        <w:t xml:space="preserve">e-mail: </w:t>
      </w:r>
      <w:r>
        <w:rPr>
          <w:noProof/>
          <w:szCs w:val="24"/>
          <w:lang w:val="en-GB" w:eastAsia="en-GB"/>
        </w:rPr>
        <w:t>autocom_2@abv.bg</w:t>
      </w:r>
    </w:p>
    <w:p w:rsidR="00F37ED2" w:rsidRPr="0023172C" w:rsidRDefault="009A6A90" w:rsidP="009A6A90">
      <w:pPr>
        <w:suppressAutoHyphens/>
        <w:ind w:left="-426" w:right="-284" w:firstLine="284"/>
        <w:jc w:val="both"/>
        <w:rPr>
          <w:noProof/>
          <w:szCs w:val="24"/>
          <w:lang w:eastAsia="en-GB"/>
        </w:rPr>
      </w:pPr>
      <w:r w:rsidRPr="002A56C6">
        <w:rPr>
          <w:noProof/>
          <w:szCs w:val="24"/>
          <w:lang w:eastAsia="en-GB"/>
        </w:rPr>
        <w:t xml:space="preserve">Лице за контакт: </w:t>
      </w:r>
      <w:r w:rsidRPr="009525C6">
        <w:rPr>
          <w:szCs w:val="24"/>
        </w:rPr>
        <w:t>Стоян Дончев Начев</w:t>
      </w:r>
      <w:r>
        <w:rPr>
          <w:szCs w:val="24"/>
          <w:lang w:val="en-GB"/>
        </w:rPr>
        <w:t xml:space="preserve">- </w:t>
      </w:r>
      <w:r>
        <w:rPr>
          <w:szCs w:val="24"/>
        </w:rPr>
        <w:t>управител</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(3)</w:t>
      </w:r>
      <w:r w:rsidRPr="0023172C">
        <w:rPr>
          <w:noProof/>
          <w:szCs w:val="24"/>
          <w:lang w:eastAsia="en-GB"/>
        </w:rPr>
        <w:t xml:space="preserve"> За дата на уведомлението се счита:</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1. датата на предаването – при лично предаване на уведомлението;</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2. датата на пощенското клеймо на обратната разписка – при изпращане по пощата;</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3.  датата на доставка, отбелязана върху куриерската разписка – при изпращане по куриер;</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3. датата на приемането – при изпращане по факс;</w:t>
      </w:r>
    </w:p>
    <w:p w:rsidR="00F37ED2" w:rsidRPr="0023172C" w:rsidRDefault="00F37ED2" w:rsidP="00667A47">
      <w:pPr>
        <w:suppressAutoHyphens/>
        <w:spacing w:line="240" w:lineRule="auto"/>
        <w:ind w:left="-426" w:right="-284" w:firstLine="284"/>
        <w:jc w:val="both"/>
        <w:rPr>
          <w:noProof/>
          <w:szCs w:val="24"/>
          <w:lang w:eastAsia="en-GB"/>
        </w:rPr>
      </w:pPr>
      <w:r w:rsidRPr="0023172C">
        <w:rPr>
          <w:noProof/>
          <w:szCs w:val="24"/>
          <w:lang w:eastAsia="en-GB"/>
        </w:rPr>
        <w:t xml:space="preserve">4. датата на получаване – при изпращане по електронна поща. </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(4)</w:t>
      </w:r>
      <w:r w:rsidRPr="0023172C">
        <w:rPr>
          <w:noProof/>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sidRPr="0023172C">
        <w:rPr>
          <w:i/>
          <w:noProof/>
          <w:szCs w:val="24"/>
          <w:lang w:eastAsia="en-GB"/>
        </w:rPr>
        <w:t>два</w:t>
      </w:r>
      <w:r w:rsidRPr="0023172C">
        <w:rPr>
          <w:noProof/>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(5)</w:t>
      </w:r>
      <w:r w:rsidRPr="0023172C">
        <w:rPr>
          <w:noProof/>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23172C">
        <w:rPr>
          <w:bCs/>
          <w:noProof/>
          <w:szCs w:val="24"/>
          <w:lang w:eastAsia="en-GB"/>
        </w:rPr>
        <w:t>ИЗПЪЛНИТЕЛЯ</w:t>
      </w:r>
      <w:r w:rsidRPr="0023172C">
        <w:rPr>
          <w:noProof/>
          <w:szCs w:val="24"/>
          <w:lang w:eastAsia="en-GB"/>
        </w:rPr>
        <w:t xml:space="preserve">, същият се задължава да уведоми </w:t>
      </w:r>
      <w:r w:rsidRPr="0023172C">
        <w:rPr>
          <w:bCs/>
          <w:noProof/>
          <w:szCs w:val="24"/>
          <w:lang w:eastAsia="en-GB"/>
        </w:rPr>
        <w:t>ВЪЗЛОЖИТЕЛЯ</w:t>
      </w:r>
      <w:r w:rsidRPr="0023172C">
        <w:rPr>
          <w:noProof/>
          <w:szCs w:val="24"/>
          <w:lang w:eastAsia="en-GB"/>
        </w:rPr>
        <w:t xml:space="preserve"> за промяната в срок до 2 (</w:t>
      </w:r>
      <w:r w:rsidRPr="0023172C">
        <w:rPr>
          <w:i/>
          <w:noProof/>
          <w:szCs w:val="24"/>
          <w:lang w:eastAsia="en-GB"/>
        </w:rPr>
        <w:t>два</w:t>
      </w:r>
      <w:r w:rsidRPr="0023172C">
        <w:rPr>
          <w:noProof/>
          <w:szCs w:val="24"/>
          <w:lang w:eastAsia="en-GB"/>
        </w:rPr>
        <w:t>) дни от вписването ѝ в съответния регистър.</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Език</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41. </w:t>
      </w:r>
      <w:r w:rsidRPr="0023172C">
        <w:rPr>
          <w:b/>
          <w:noProof/>
          <w:szCs w:val="24"/>
          <w:lang w:eastAsia="en-GB"/>
        </w:rPr>
        <w:t>(1)</w:t>
      </w:r>
      <w:r w:rsidRPr="0023172C">
        <w:rPr>
          <w:noProof/>
          <w:szCs w:val="24"/>
          <w:lang w:eastAsia="en-GB"/>
        </w:rPr>
        <w:t xml:space="preserve"> Този Договор се сключва на български език.</w:t>
      </w:r>
    </w:p>
    <w:p w:rsidR="00F37ED2" w:rsidRPr="0023172C" w:rsidRDefault="00F37ED2" w:rsidP="00667A47">
      <w:pPr>
        <w:suppressAutoHyphens/>
        <w:spacing w:line="240" w:lineRule="auto"/>
        <w:ind w:left="-426" w:right="-284" w:firstLine="284"/>
        <w:jc w:val="both"/>
        <w:rPr>
          <w:noProof/>
          <w:szCs w:val="24"/>
          <w:lang w:eastAsia="en-GB"/>
        </w:rPr>
      </w:pPr>
      <w:r w:rsidRPr="0023172C">
        <w:rPr>
          <w:b/>
          <w:noProof/>
          <w:szCs w:val="24"/>
          <w:lang w:eastAsia="en-GB"/>
        </w:rPr>
        <w:t>(2)</w:t>
      </w:r>
      <w:r w:rsidRPr="0023172C">
        <w:rPr>
          <w:noProof/>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Приложимо право</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lastRenderedPageBreak/>
        <w:t xml:space="preserve">Чл. 42 </w:t>
      </w:r>
      <w:r w:rsidRPr="0023172C">
        <w:rPr>
          <w:noProof/>
          <w:szCs w:val="24"/>
          <w:lang w:eastAsia="en-GB"/>
        </w:rPr>
        <w:t>За неуредените в този Договор въпроси се прилагат разпоредбите на действащото европейско и българско законодателство.</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Разрешаване на спорове</w:t>
      </w:r>
    </w:p>
    <w:p w:rsidR="00F37ED2" w:rsidRPr="0023172C" w:rsidRDefault="00F37ED2" w:rsidP="00667A47">
      <w:pPr>
        <w:suppressAutoHyphens/>
        <w:spacing w:line="240" w:lineRule="auto"/>
        <w:ind w:left="-426" w:right="-284" w:firstLine="284"/>
        <w:jc w:val="both"/>
        <w:rPr>
          <w:bCs/>
          <w:noProof/>
          <w:szCs w:val="24"/>
          <w:lang w:eastAsia="en-GB"/>
        </w:rPr>
      </w:pPr>
      <w:r w:rsidRPr="0023172C">
        <w:rPr>
          <w:b/>
          <w:szCs w:val="24"/>
        </w:rPr>
        <w:t xml:space="preserve">Чл. 43. </w:t>
      </w:r>
      <w:r w:rsidRPr="0023172C">
        <w:rPr>
          <w:bCs/>
          <w:noProof/>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23172C">
        <w:rPr>
          <w:noProof/>
          <w:szCs w:val="24"/>
          <w:lang w:eastAsia="en-GB"/>
        </w:rPr>
        <w:t>от компетентния български съд</w:t>
      </w:r>
      <w:r w:rsidRPr="0023172C">
        <w:rPr>
          <w:bCs/>
          <w:noProof/>
          <w:szCs w:val="24"/>
          <w:lang w:eastAsia="en-GB"/>
        </w:rPr>
        <w:t>.</w:t>
      </w:r>
    </w:p>
    <w:p w:rsidR="00F37ED2" w:rsidRPr="0023172C" w:rsidRDefault="00F37ED2" w:rsidP="00667A47">
      <w:pPr>
        <w:suppressAutoHyphens/>
        <w:spacing w:line="240" w:lineRule="auto"/>
        <w:ind w:left="-426" w:right="-284" w:firstLine="284"/>
        <w:jc w:val="both"/>
        <w:rPr>
          <w:noProof/>
          <w:szCs w:val="24"/>
          <w:u w:val="single"/>
          <w:lang w:eastAsia="en-GB"/>
        </w:rPr>
      </w:pPr>
      <w:r w:rsidRPr="0023172C">
        <w:rPr>
          <w:noProof/>
          <w:szCs w:val="24"/>
          <w:u w:val="single"/>
          <w:lang w:eastAsia="en-GB"/>
        </w:rPr>
        <w:t>Екземпляри</w:t>
      </w:r>
    </w:p>
    <w:p w:rsidR="00F37ED2" w:rsidRPr="0023172C" w:rsidRDefault="00F37ED2" w:rsidP="00667A47">
      <w:pPr>
        <w:suppressAutoHyphens/>
        <w:spacing w:line="240" w:lineRule="auto"/>
        <w:ind w:left="-426" w:right="-284" w:firstLine="284"/>
        <w:jc w:val="both"/>
        <w:rPr>
          <w:noProof/>
          <w:szCs w:val="24"/>
          <w:lang w:eastAsia="en-GB"/>
        </w:rPr>
      </w:pPr>
      <w:r w:rsidRPr="0023172C">
        <w:rPr>
          <w:b/>
          <w:szCs w:val="24"/>
        </w:rPr>
        <w:t xml:space="preserve">Чл. 44. </w:t>
      </w:r>
      <w:r w:rsidRPr="0023172C">
        <w:rPr>
          <w:noProof/>
          <w:szCs w:val="24"/>
          <w:lang w:eastAsia="en-GB"/>
        </w:rPr>
        <w:t>Този Договор се състои от 11 (единадесет) страници и е изготвен и подписан в 3 (</w:t>
      </w:r>
      <w:r w:rsidRPr="0023172C">
        <w:rPr>
          <w:i/>
          <w:noProof/>
          <w:szCs w:val="24"/>
          <w:lang w:eastAsia="en-GB"/>
        </w:rPr>
        <w:t>три</w:t>
      </w:r>
      <w:r w:rsidRPr="0023172C">
        <w:rPr>
          <w:noProof/>
          <w:szCs w:val="24"/>
          <w:lang w:eastAsia="en-GB"/>
        </w:rPr>
        <w:t>) еднообразни екземпляра.</w:t>
      </w:r>
    </w:p>
    <w:p w:rsidR="00F37ED2" w:rsidRPr="0023172C" w:rsidRDefault="00F37ED2" w:rsidP="00667A47">
      <w:pPr>
        <w:autoSpaceDE w:val="0"/>
        <w:autoSpaceDN w:val="0"/>
        <w:adjustRightInd w:val="0"/>
        <w:spacing w:line="240" w:lineRule="auto"/>
        <w:ind w:left="-426" w:right="-284" w:firstLine="284"/>
        <w:jc w:val="both"/>
        <w:rPr>
          <w:b/>
          <w:szCs w:val="24"/>
          <w:lang w:eastAsia="bg-BG"/>
        </w:rPr>
      </w:pPr>
    </w:p>
    <w:p w:rsidR="00F37ED2" w:rsidRPr="0023172C" w:rsidRDefault="00F37ED2" w:rsidP="00667A47">
      <w:pPr>
        <w:autoSpaceDE w:val="0"/>
        <w:autoSpaceDN w:val="0"/>
        <w:adjustRightInd w:val="0"/>
        <w:spacing w:line="240" w:lineRule="auto"/>
        <w:ind w:left="-426" w:right="-284" w:firstLine="284"/>
        <w:jc w:val="both"/>
        <w:rPr>
          <w:szCs w:val="24"/>
          <w:lang w:eastAsia="bg-BG"/>
        </w:rPr>
      </w:pPr>
      <w:r w:rsidRPr="0023172C">
        <w:rPr>
          <w:szCs w:val="24"/>
          <w:u w:val="single"/>
          <w:lang w:eastAsia="bg-BG"/>
        </w:rPr>
        <w:t>Приложения</w:t>
      </w:r>
      <w:r w:rsidRPr="0023172C">
        <w:rPr>
          <w:szCs w:val="24"/>
          <w:lang w:eastAsia="bg-BG"/>
        </w:rPr>
        <w:t>:</w:t>
      </w:r>
    </w:p>
    <w:p w:rsidR="00F37ED2" w:rsidRPr="0023172C" w:rsidRDefault="00F37ED2" w:rsidP="00667A47">
      <w:pPr>
        <w:autoSpaceDE w:val="0"/>
        <w:autoSpaceDN w:val="0"/>
        <w:adjustRightInd w:val="0"/>
        <w:spacing w:line="240" w:lineRule="auto"/>
        <w:ind w:left="-426" w:right="-284" w:firstLine="284"/>
        <w:jc w:val="both"/>
        <w:rPr>
          <w:b/>
          <w:szCs w:val="24"/>
        </w:rPr>
      </w:pPr>
      <w:r w:rsidRPr="0023172C">
        <w:rPr>
          <w:b/>
          <w:szCs w:val="24"/>
        </w:rPr>
        <w:t xml:space="preserve">Чл. 45. </w:t>
      </w:r>
      <w:r w:rsidRPr="0023172C">
        <w:rPr>
          <w:szCs w:val="24"/>
        </w:rPr>
        <w:t>Към този Договор се прилагат и са неразделна част от него следните приложения:</w:t>
      </w:r>
    </w:p>
    <w:p w:rsidR="00F37ED2" w:rsidRPr="006E401F" w:rsidRDefault="00AC09AE" w:rsidP="00667A47">
      <w:pPr>
        <w:autoSpaceDE w:val="0"/>
        <w:autoSpaceDN w:val="0"/>
        <w:adjustRightInd w:val="0"/>
        <w:spacing w:line="240" w:lineRule="auto"/>
        <w:ind w:left="-426" w:right="-284" w:firstLine="284"/>
        <w:jc w:val="both"/>
        <w:rPr>
          <w:bCs/>
          <w:iCs/>
          <w:szCs w:val="24"/>
          <w:lang w:eastAsia="bg-BG"/>
        </w:rPr>
      </w:pPr>
      <w:r>
        <w:rPr>
          <w:bCs/>
          <w:iCs/>
          <w:szCs w:val="24"/>
          <w:lang w:eastAsia="bg-BG"/>
        </w:rPr>
        <w:t>1. Образец № 5</w:t>
      </w:r>
      <w:r w:rsidR="00F37ED2" w:rsidRPr="006E401F">
        <w:rPr>
          <w:bCs/>
          <w:iCs/>
          <w:szCs w:val="24"/>
          <w:lang w:eastAsia="bg-BG"/>
        </w:rPr>
        <w:t xml:space="preserve"> – Техническа спецификация;</w:t>
      </w:r>
    </w:p>
    <w:p w:rsidR="00F37ED2" w:rsidRPr="006E401F" w:rsidRDefault="00F37ED2" w:rsidP="00667A47">
      <w:pPr>
        <w:autoSpaceDE w:val="0"/>
        <w:autoSpaceDN w:val="0"/>
        <w:adjustRightInd w:val="0"/>
        <w:spacing w:line="240" w:lineRule="auto"/>
        <w:ind w:left="-426" w:right="-284" w:firstLine="284"/>
        <w:jc w:val="both"/>
        <w:rPr>
          <w:bCs/>
          <w:iCs/>
          <w:szCs w:val="24"/>
          <w:lang w:eastAsia="bg-BG"/>
        </w:rPr>
      </w:pPr>
      <w:r w:rsidRPr="006E401F">
        <w:rPr>
          <w:bCs/>
          <w:iCs/>
          <w:szCs w:val="24"/>
          <w:lang w:eastAsia="bg-BG"/>
        </w:rPr>
        <w:t xml:space="preserve">2. </w:t>
      </w:r>
      <w:r w:rsidR="00AC09AE">
        <w:rPr>
          <w:bCs/>
          <w:iCs/>
          <w:szCs w:val="24"/>
          <w:lang w:eastAsia="bg-BG"/>
        </w:rPr>
        <w:t>Образец</w:t>
      </w:r>
      <w:r w:rsidRPr="006E401F">
        <w:rPr>
          <w:bCs/>
          <w:iCs/>
          <w:szCs w:val="24"/>
          <w:lang w:eastAsia="bg-BG"/>
        </w:rPr>
        <w:t xml:space="preserve">№ </w:t>
      </w:r>
      <w:r w:rsidR="00AC09AE">
        <w:rPr>
          <w:bCs/>
          <w:iCs/>
          <w:szCs w:val="24"/>
          <w:lang w:eastAsia="bg-BG"/>
        </w:rPr>
        <w:t>3</w:t>
      </w:r>
      <w:r w:rsidRPr="006E401F">
        <w:rPr>
          <w:bCs/>
          <w:iCs/>
          <w:szCs w:val="24"/>
          <w:lang w:eastAsia="bg-BG"/>
        </w:rPr>
        <w:t>– Техническо предложение на ИЗПЪЛНИТЕЛЯ;</w:t>
      </w:r>
    </w:p>
    <w:p w:rsidR="00F37ED2" w:rsidRPr="0023172C" w:rsidRDefault="00F37ED2" w:rsidP="00667A47">
      <w:pPr>
        <w:autoSpaceDE w:val="0"/>
        <w:autoSpaceDN w:val="0"/>
        <w:adjustRightInd w:val="0"/>
        <w:spacing w:line="240" w:lineRule="auto"/>
        <w:ind w:left="-426" w:right="-284" w:firstLine="284"/>
        <w:jc w:val="both"/>
        <w:rPr>
          <w:bCs/>
          <w:iCs/>
          <w:szCs w:val="24"/>
          <w:lang w:eastAsia="bg-BG"/>
        </w:rPr>
      </w:pPr>
      <w:r w:rsidRPr="006E401F">
        <w:rPr>
          <w:bCs/>
          <w:iCs/>
          <w:szCs w:val="24"/>
          <w:lang w:eastAsia="bg-BG"/>
        </w:rPr>
        <w:t xml:space="preserve">3. </w:t>
      </w:r>
      <w:r w:rsidR="00AC09AE">
        <w:rPr>
          <w:bCs/>
          <w:iCs/>
          <w:szCs w:val="24"/>
          <w:lang w:eastAsia="bg-BG"/>
        </w:rPr>
        <w:t>Образец</w:t>
      </w:r>
      <w:r w:rsidRPr="006E401F">
        <w:rPr>
          <w:bCs/>
          <w:iCs/>
          <w:szCs w:val="24"/>
          <w:lang w:eastAsia="bg-BG"/>
        </w:rPr>
        <w:t xml:space="preserve"> № </w:t>
      </w:r>
      <w:r w:rsidR="00AC09AE">
        <w:rPr>
          <w:bCs/>
          <w:iCs/>
          <w:szCs w:val="24"/>
          <w:lang w:eastAsia="bg-BG"/>
        </w:rPr>
        <w:t>4</w:t>
      </w:r>
      <w:r w:rsidRPr="006E401F">
        <w:rPr>
          <w:bCs/>
          <w:iCs/>
          <w:szCs w:val="24"/>
          <w:lang w:eastAsia="bg-BG"/>
        </w:rPr>
        <w:t>– Ценово предложение на ИЗПЪЛНИТЕЛЯ;</w:t>
      </w:r>
    </w:p>
    <w:p w:rsidR="00F37ED2" w:rsidRPr="0023172C" w:rsidRDefault="00F37ED2" w:rsidP="00667A47">
      <w:pPr>
        <w:autoSpaceDE w:val="0"/>
        <w:autoSpaceDN w:val="0"/>
        <w:adjustRightInd w:val="0"/>
        <w:spacing w:line="240" w:lineRule="auto"/>
        <w:ind w:left="-426" w:right="-284" w:firstLine="284"/>
        <w:jc w:val="both"/>
        <w:rPr>
          <w:bCs/>
          <w:iCs/>
          <w:szCs w:val="24"/>
          <w:lang w:eastAsia="bg-BG"/>
        </w:rPr>
      </w:pPr>
      <w:r w:rsidRPr="0023172C">
        <w:rPr>
          <w:bCs/>
          <w:iCs/>
          <w:szCs w:val="24"/>
          <w:lang w:eastAsia="bg-BG"/>
        </w:rPr>
        <w:t>4. Гаранция за изпълнение;</w:t>
      </w:r>
    </w:p>
    <w:p w:rsidR="00F37ED2" w:rsidRPr="0023172C" w:rsidRDefault="00F37ED2" w:rsidP="00667A47">
      <w:pPr>
        <w:autoSpaceDE w:val="0"/>
        <w:autoSpaceDN w:val="0"/>
        <w:adjustRightInd w:val="0"/>
        <w:spacing w:line="240" w:lineRule="auto"/>
        <w:ind w:left="-426" w:right="-284" w:firstLine="284"/>
        <w:jc w:val="both"/>
        <w:rPr>
          <w:bCs/>
          <w:iCs/>
          <w:szCs w:val="24"/>
          <w:lang w:eastAsia="bg-BG"/>
        </w:rPr>
      </w:pPr>
      <w:r w:rsidRPr="0023172C">
        <w:rPr>
          <w:bCs/>
          <w:iCs/>
          <w:szCs w:val="24"/>
          <w:lang w:eastAsia="bg-BG"/>
        </w:rPr>
        <w:t>5. Свидетелство за съдимост;</w:t>
      </w:r>
    </w:p>
    <w:p w:rsidR="00F37ED2" w:rsidRPr="0023172C" w:rsidRDefault="00F37ED2" w:rsidP="00667A47">
      <w:pPr>
        <w:autoSpaceDE w:val="0"/>
        <w:autoSpaceDN w:val="0"/>
        <w:adjustRightInd w:val="0"/>
        <w:spacing w:line="240" w:lineRule="auto"/>
        <w:ind w:left="-426" w:right="-284" w:firstLine="284"/>
        <w:jc w:val="both"/>
        <w:rPr>
          <w:bCs/>
          <w:iCs/>
          <w:szCs w:val="24"/>
          <w:lang w:eastAsia="bg-BG"/>
        </w:rPr>
      </w:pPr>
      <w:r w:rsidRPr="0023172C">
        <w:rPr>
          <w:bCs/>
          <w:iCs/>
          <w:szCs w:val="24"/>
          <w:lang w:eastAsia="bg-BG"/>
        </w:rPr>
        <w:t>6. Удостоверение  от органите по приходите и удостоверение и от общината по седалището на Възложителя и Изпълнителя;</w:t>
      </w:r>
    </w:p>
    <w:p w:rsidR="00F37ED2" w:rsidRPr="0023172C" w:rsidRDefault="00F37ED2" w:rsidP="00667A47">
      <w:pPr>
        <w:widowControl w:val="0"/>
        <w:spacing w:line="240" w:lineRule="auto"/>
        <w:ind w:left="-426" w:right="-284" w:firstLine="284"/>
        <w:jc w:val="both"/>
        <w:rPr>
          <w:szCs w:val="24"/>
        </w:rPr>
      </w:pPr>
    </w:p>
    <w:p w:rsidR="00F37ED2" w:rsidRPr="0023172C" w:rsidRDefault="00F37ED2" w:rsidP="00667A47">
      <w:pPr>
        <w:ind w:left="-426" w:right="-284" w:firstLine="284"/>
        <w:jc w:val="both"/>
        <w:rPr>
          <w:color w:val="000000"/>
          <w:kern w:val="24"/>
          <w:szCs w:val="24"/>
        </w:rPr>
      </w:pPr>
      <w:r w:rsidRPr="0023172C">
        <w:rPr>
          <w:color w:val="000000"/>
          <w:szCs w:val="24"/>
        </w:rPr>
        <w:t xml:space="preserve">   </w:t>
      </w:r>
    </w:p>
    <w:p w:rsidR="00F37ED2" w:rsidRPr="0023172C" w:rsidRDefault="00F37ED2" w:rsidP="00667A47">
      <w:pPr>
        <w:spacing w:line="240" w:lineRule="auto"/>
        <w:ind w:left="-426" w:right="-284" w:firstLine="284"/>
        <w:jc w:val="both"/>
        <w:rPr>
          <w:kern w:val="24"/>
          <w:szCs w:val="24"/>
        </w:rPr>
      </w:pPr>
    </w:p>
    <w:p w:rsidR="00F37ED2" w:rsidRPr="0023172C" w:rsidRDefault="00F37ED2" w:rsidP="00667A47">
      <w:pPr>
        <w:ind w:left="-426" w:right="-284" w:firstLine="284"/>
        <w:rPr>
          <w:b/>
          <w:szCs w:val="24"/>
        </w:rPr>
      </w:pPr>
      <w:r w:rsidRPr="0023172C">
        <w:rPr>
          <w:b/>
          <w:szCs w:val="24"/>
        </w:rPr>
        <w:t>ВЪЗЛОЖИТЕЛ:                                                                 ИЗПЪЛНИТЕЛ:</w:t>
      </w:r>
    </w:p>
    <w:p w:rsidR="00F37ED2" w:rsidRPr="0023172C" w:rsidRDefault="00F37ED2" w:rsidP="00667A47">
      <w:pPr>
        <w:pStyle w:val="a3"/>
        <w:ind w:left="-426" w:right="-284" w:firstLine="284"/>
        <w:rPr>
          <w:rFonts w:ascii="Times New Roman" w:hAnsi="Times New Roman"/>
          <w:b/>
          <w:sz w:val="24"/>
          <w:szCs w:val="24"/>
        </w:rPr>
      </w:pPr>
      <w:r w:rsidRPr="0023172C">
        <w:rPr>
          <w:rFonts w:ascii="Times New Roman" w:hAnsi="Times New Roman"/>
          <w:b/>
          <w:sz w:val="24"/>
          <w:szCs w:val="24"/>
        </w:rPr>
        <w:t xml:space="preserve">              1. </w:t>
      </w:r>
      <w:r w:rsidRPr="0023172C">
        <w:rPr>
          <w:rFonts w:ascii="Times New Roman" w:hAnsi="Times New Roman"/>
          <w:b/>
          <w:sz w:val="24"/>
          <w:szCs w:val="24"/>
        </w:rPr>
        <w:sym w:font="Wingdings" w:char="F03F"/>
      </w:r>
      <w:r w:rsidRPr="0023172C">
        <w:rPr>
          <w:rFonts w:ascii="Times New Roman" w:hAnsi="Times New Roman"/>
          <w:sz w:val="24"/>
          <w:szCs w:val="24"/>
        </w:rPr>
        <w:t>______</w:t>
      </w:r>
      <w:r w:rsidR="008305D0">
        <w:rPr>
          <w:rFonts w:ascii="Times New Roman" w:hAnsi="Times New Roman"/>
          <w:sz w:val="24"/>
          <w:szCs w:val="24"/>
        </w:rPr>
        <w:t>(п)</w:t>
      </w:r>
      <w:r w:rsidRPr="0023172C">
        <w:rPr>
          <w:rFonts w:ascii="Times New Roman" w:hAnsi="Times New Roman"/>
          <w:sz w:val="24"/>
          <w:szCs w:val="24"/>
        </w:rPr>
        <w:t xml:space="preserve">_________  </w:t>
      </w:r>
      <w:r w:rsidRPr="0023172C">
        <w:rPr>
          <w:rFonts w:ascii="Times New Roman" w:hAnsi="Times New Roman"/>
          <w:sz w:val="24"/>
          <w:szCs w:val="24"/>
        </w:rPr>
        <w:tab/>
      </w:r>
      <w:r w:rsidRPr="0023172C">
        <w:rPr>
          <w:rFonts w:ascii="Times New Roman" w:hAnsi="Times New Roman"/>
          <w:sz w:val="24"/>
          <w:szCs w:val="24"/>
        </w:rPr>
        <w:tab/>
      </w:r>
      <w:r w:rsidRPr="0023172C">
        <w:rPr>
          <w:rFonts w:ascii="Times New Roman" w:hAnsi="Times New Roman"/>
          <w:sz w:val="24"/>
          <w:szCs w:val="24"/>
        </w:rPr>
        <w:tab/>
      </w:r>
      <w:r w:rsidRPr="0023172C">
        <w:rPr>
          <w:rFonts w:ascii="Times New Roman" w:hAnsi="Times New Roman"/>
          <w:sz w:val="24"/>
          <w:szCs w:val="24"/>
        </w:rPr>
        <w:tab/>
        <w:t xml:space="preserve">         </w:t>
      </w:r>
      <w:r w:rsidRPr="0023172C">
        <w:rPr>
          <w:rFonts w:ascii="Times New Roman" w:hAnsi="Times New Roman"/>
          <w:b/>
          <w:sz w:val="24"/>
          <w:szCs w:val="24"/>
        </w:rPr>
        <w:t>1</w:t>
      </w:r>
      <w:r w:rsidRPr="0023172C">
        <w:rPr>
          <w:rFonts w:ascii="Times New Roman" w:hAnsi="Times New Roman"/>
          <w:sz w:val="24"/>
          <w:szCs w:val="24"/>
        </w:rPr>
        <w:t xml:space="preserve">. </w:t>
      </w:r>
      <w:r w:rsidRPr="0023172C">
        <w:rPr>
          <w:rFonts w:ascii="Times New Roman" w:hAnsi="Times New Roman"/>
          <w:b/>
          <w:sz w:val="24"/>
          <w:szCs w:val="24"/>
        </w:rPr>
        <w:sym w:font="Wingdings" w:char="F03F"/>
      </w:r>
      <w:r w:rsidRPr="0023172C">
        <w:rPr>
          <w:rFonts w:ascii="Times New Roman" w:hAnsi="Times New Roman"/>
          <w:sz w:val="24"/>
          <w:szCs w:val="24"/>
        </w:rPr>
        <w:t>_________</w:t>
      </w:r>
      <w:r w:rsidR="008305D0">
        <w:rPr>
          <w:rFonts w:ascii="Times New Roman" w:hAnsi="Times New Roman"/>
          <w:sz w:val="24"/>
          <w:szCs w:val="24"/>
        </w:rPr>
        <w:t>(п)</w:t>
      </w:r>
      <w:r w:rsidRPr="0023172C">
        <w:rPr>
          <w:rFonts w:ascii="Times New Roman" w:hAnsi="Times New Roman"/>
          <w:sz w:val="24"/>
          <w:szCs w:val="24"/>
        </w:rPr>
        <w:t>__________</w:t>
      </w:r>
    </w:p>
    <w:p w:rsidR="009A6A90" w:rsidRDefault="009A6A90" w:rsidP="00667A47">
      <w:pPr>
        <w:pStyle w:val="a3"/>
        <w:ind w:left="-426" w:right="-284" w:firstLine="284"/>
        <w:rPr>
          <w:rFonts w:ascii="Times New Roman" w:hAnsi="Times New Roman"/>
          <w:b/>
          <w:i/>
          <w:sz w:val="24"/>
          <w:szCs w:val="24"/>
        </w:rPr>
      </w:pPr>
      <w:r>
        <w:rPr>
          <w:rFonts w:ascii="Times New Roman" w:hAnsi="Times New Roman"/>
          <w:b/>
          <w:i/>
          <w:sz w:val="24"/>
          <w:szCs w:val="24"/>
        </w:rPr>
        <w:t>Инж.Атанас Спасов</w:t>
      </w:r>
      <w:r w:rsidRPr="009A6A90">
        <w:rPr>
          <w:rFonts w:ascii="Times New Roman" w:hAnsi="Times New Roman"/>
          <w:b/>
          <w:i/>
          <w:sz w:val="24"/>
          <w:szCs w:val="24"/>
        </w:rPr>
        <w:t xml:space="preserve"> </w:t>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t>Стоян Дончев  Начев</w:t>
      </w:r>
    </w:p>
    <w:p w:rsidR="009A6A90" w:rsidRPr="0023172C" w:rsidRDefault="00F37ED2" w:rsidP="009A6A90">
      <w:pPr>
        <w:pStyle w:val="a3"/>
        <w:ind w:left="-426" w:right="-284" w:firstLine="284"/>
        <w:rPr>
          <w:rFonts w:ascii="Times New Roman" w:hAnsi="Times New Roman"/>
          <w:b/>
          <w:i/>
          <w:sz w:val="24"/>
          <w:szCs w:val="24"/>
        </w:rPr>
      </w:pPr>
      <w:r w:rsidRPr="0023172C">
        <w:rPr>
          <w:rFonts w:ascii="Times New Roman" w:hAnsi="Times New Roman"/>
          <w:b/>
          <w:i/>
          <w:sz w:val="24"/>
          <w:szCs w:val="24"/>
        </w:rPr>
        <w:t xml:space="preserve">Директор ТП „ДГС </w:t>
      </w:r>
      <w:r w:rsidR="005F3344">
        <w:rPr>
          <w:rFonts w:ascii="Times New Roman" w:hAnsi="Times New Roman"/>
          <w:b/>
          <w:i/>
          <w:sz w:val="24"/>
          <w:szCs w:val="24"/>
        </w:rPr>
        <w:t>Звездец</w:t>
      </w:r>
      <w:r w:rsidR="009A6A90">
        <w:rPr>
          <w:rFonts w:ascii="Times New Roman" w:hAnsi="Times New Roman"/>
          <w:b/>
          <w:i/>
          <w:sz w:val="24"/>
          <w:szCs w:val="24"/>
        </w:rPr>
        <w:t>)</w:t>
      </w:r>
      <w:r w:rsidRPr="0023172C">
        <w:rPr>
          <w:rFonts w:ascii="Times New Roman" w:hAnsi="Times New Roman"/>
          <w:b/>
          <w:i/>
          <w:sz w:val="24"/>
          <w:szCs w:val="24"/>
        </w:rPr>
        <w:t xml:space="preserve">               </w:t>
      </w:r>
      <w:r w:rsidR="005F3344">
        <w:rPr>
          <w:rFonts w:ascii="Times New Roman" w:hAnsi="Times New Roman"/>
          <w:b/>
          <w:i/>
          <w:sz w:val="24"/>
          <w:szCs w:val="24"/>
        </w:rPr>
        <w:tab/>
      </w:r>
      <w:r w:rsidR="005F3344">
        <w:rPr>
          <w:rFonts w:ascii="Times New Roman" w:hAnsi="Times New Roman"/>
          <w:b/>
          <w:i/>
          <w:sz w:val="24"/>
          <w:szCs w:val="24"/>
        </w:rPr>
        <w:tab/>
      </w:r>
      <w:r w:rsidR="005F3344">
        <w:rPr>
          <w:rFonts w:ascii="Times New Roman" w:hAnsi="Times New Roman"/>
          <w:b/>
          <w:i/>
          <w:sz w:val="24"/>
          <w:szCs w:val="24"/>
        </w:rPr>
        <w:tab/>
      </w:r>
      <w:r w:rsidRPr="0023172C">
        <w:rPr>
          <w:rFonts w:ascii="Times New Roman" w:hAnsi="Times New Roman"/>
          <w:b/>
          <w:i/>
          <w:sz w:val="24"/>
          <w:szCs w:val="24"/>
        </w:rPr>
        <w:t xml:space="preserve"> </w:t>
      </w:r>
      <w:r w:rsidR="009A6A90">
        <w:rPr>
          <w:rFonts w:ascii="Times New Roman" w:hAnsi="Times New Roman"/>
          <w:b/>
          <w:i/>
          <w:sz w:val="24"/>
          <w:szCs w:val="24"/>
        </w:rPr>
        <w:t xml:space="preserve">   </w:t>
      </w:r>
      <w:r w:rsidRPr="0023172C">
        <w:rPr>
          <w:rFonts w:ascii="Times New Roman" w:hAnsi="Times New Roman"/>
          <w:b/>
          <w:i/>
          <w:sz w:val="24"/>
          <w:szCs w:val="24"/>
        </w:rPr>
        <w:t xml:space="preserve">  </w:t>
      </w:r>
      <w:r w:rsidR="009A6A90">
        <w:rPr>
          <w:rFonts w:ascii="Times New Roman" w:hAnsi="Times New Roman"/>
          <w:b/>
          <w:i/>
          <w:sz w:val="24"/>
          <w:szCs w:val="24"/>
        </w:rPr>
        <w:t>Управител</w:t>
      </w:r>
    </w:p>
    <w:p w:rsidR="00F37ED2" w:rsidRPr="0023172C" w:rsidRDefault="00F37ED2" w:rsidP="00667A47">
      <w:pPr>
        <w:pStyle w:val="a3"/>
        <w:ind w:left="-426" w:right="-284" w:firstLine="284"/>
        <w:rPr>
          <w:rFonts w:ascii="Times New Roman" w:hAnsi="Times New Roman"/>
          <w:b/>
          <w:i/>
          <w:sz w:val="24"/>
          <w:szCs w:val="24"/>
        </w:rPr>
      </w:pPr>
      <w:r w:rsidRPr="0023172C">
        <w:rPr>
          <w:rFonts w:ascii="Times New Roman" w:hAnsi="Times New Roman"/>
          <w:b/>
          <w:i/>
          <w:sz w:val="24"/>
          <w:szCs w:val="24"/>
        </w:rPr>
        <w:t xml:space="preserve">                                                                                                                   </w:t>
      </w:r>
      <w:r w:rsidRPr="0023172C">
        <w:rPr>
          <w:rFonts w:ascii="Times New Roman" w:hAnsi="Times New Roman"/>
          <w:b/>
          <w:i/>
          <w:sz w:val="24"/>
          <w:szCs w:val="24"/>
        </w:rPr>
        <w:tab/>
      </w:r>
      <w:r w:rsidRPr="0023172C">
        <w:rPr>
          <w:rFonts w:ascii="Times New Roman" w:hAnsi="Times New Roman"/>
          <w:b/>
          <w:i/>
          <w:sz w:val="24"/>
          <w:szCs w:val="24"/>
        </w:rPr>
        <w:tab/>
        <w:t xml:space="preserve">     </w:t>
      </w:r>
    </w:p>
    <w:p w:rsidR="00F37ED2" w:rsidRPr="0023172C" w:rsidRDefault="00F37ED2" w:rsidP="00667A47">
      <w:pPr>
        <w:pStyle w:val="a3"/>
        <w:spacing w:before="120"/>
        <w:ind w:left="-426" w:right="-284" w:firstLine="284"/>
        <w:rPr>
          <w:rFonts w:ascii="Times New Roman" w:hAnsi="Times New Roman"/>
          <w:sz w:val="24"/>
          <w:szCs w:val="24"/>
        </w:rPr>
      </w:pPr>
      <w:r w:rsidRPr="0023172C">
        <w:rPr>
          <w:rFonts w:ascii="Times New Roman" w:hAnsi="Times New Roman"/>
          <w:b/>
          <w:sz w:val="24"/>
          <w:szCs w:val="24"/>
        </w:rPr>
        <w:t xml:space="preserve">  2. </w:t>
      </w:r>
      <w:r w:rsidRPr="0023172C">
        <w:rPr>
          <w:rFonts w:ascii="Times New Roman" w:hAnsi="Times New Roman"/>
          <w:b/>
          <w:sz w:val="24"/>
          <w:szCs w:val="24"/>
        </w:rPr>
        <w:sym w:font="Wingdings" w:char="F03F"/>
      </w:r>
      <w:r w:rsidRPr="0023172C">
        <w:rPr>
          <w:rFonts w:ascii="Times New Roman" w:hAnsi="Times New Roman"/>
          <w:sz w:val="24"/>
          <w:szCs w:val="24"/>
        </w:rPr>
        <w:t>_______</w:t>
      </w:r>
      <w:r w:rsidR="008305D0">
        <w:rPr>
          <w:rFonts w:ascii="Times New Roman" w:hAnsi="Times New Roman"/>
          <w:sz w:val="24"/>
          <w:szCs w:val="24"/>
        </w:rPr>
        <w:t>(п)</w:t>
      </w:r>
      <w:r w:rsidRPr="0023172C">
        <w:rPr>
          <w:rFonts w:ascii="Times New Roman" w:hAnsi="Times New Roman"/>
          <w:sz w:val="24"/>
          <w:szCs w:val="24"/>
        </w:rPr>
        <w:t>________</w:t>
      </w:r>
    </w:p>
    <w:p w:rsidR="00F37ED2" w:rsidRDefault="00F37ED2" w:rsidP="00667A47">
      <w:pPr>
        <w:pStyle w:val="a3"/>
        <w:ind w:left="-426" w:right="-284" w:firstLine="284"/>
        <w:rPr>
          <w:rFonts w:ascii="Times New Roman" w:hAnsi="Times New Roman"/>
          <w:b/>
          <w:i/>
          <w:sz w:val="24"/>
          <w:szCs w:val="24"/>
        </w:rPr>
      </w:pPr>
      <w:r w:rsidRPr="0023172C">
        <w:rPr>
          <w:rFonts w:ascii="Times New Roman" w:hAnsi="Times New Roman"/>
          <w:b/>
          <w:i/>
          <w:sz w:val="24"/>
          <w:szCs w:val="24"/>
        </w:rPr>
        <w:t xml:space="preserve">             (</w:t>
      </w:r>
      <w:r w:rsidR="009A6A90">
        <w:rPr>
          <w:rFonts w:ascii="Times New Roman" w:hAnsi="Times New Roman"/>
          <w:b/>
          <w:i/>
          <w:sz w:val="24"/>
          <w:szCs w:val="24"/>
        </w:rPr>
        <w:t>Гинка Панайотова</w:t>
      </w:r>
      <w:r w:rsidR="009A6A90" w:rsidRPr="0023172C">
        <w:rPr>
          <w:rFonts w:ascii="Times New Roman" w:hAnsi="Times New Roman"/>
          <w:b/>
          <w:i/>
          <w:sz w:val="24"/>
          <w:szCs w:val="24"/>
        </w:rPr>
        <w:t xml:space="preserve"> </w:t>
      </w:r>
      <w:r w:rsidR="009A6A90">
        <w:rPr>
          <w:rFonts w:ascii="Times New Roman" w:hAnsi="Times New Roman"/>
          <w:b/>
          <w:i/>
          <w:sz w:val="24"/>
          <w:szCs w:val="24"/>
        </w:rPr>
        <w:t>-гл. счетоводител</w:t>
      </w:r>
      <w:r w:rsidRPr="0023172C">
        <w:rPr>
          <w:rFonts w:ascii="Times New Roman" w:hAnsi="Times New Roman"/>
          <w:b/>
          <w:i/>
          <w:sz w:val="24"/>
          <w:szCs w:val="24"/>
        </w:rPr>
        <w:t>)</w:t>
      </w:r>
    </w:p>
    <w:p w:rsidR="009A6A90" w:rsidRDefault="009A6A90" w:rsidP="005F3344">
      <w:pPr>
        <w:pStyle w:val="a3"/>
        <w:spacing w:before="120"/>
        <w:ind w:left="-426" w:right="-284" w:firstLine="284"/>
        <w:rPr>
          <w:rFonts w:ascii="Times New Roman" w:hAnsi="Times New Roman"/>
          <w:b/>
          <w:i/>
          <w:sz w:val="24"/>
          <w:szCs w:val="24"/>
        </w:rPr>
      </w:pPr>
    </w:p>
    <w:p w:rsidR="005F3344" w:rsidRPr="0023172C" w:rsidRDefault="005F3344" w:rsidP="005F3344">
      <w:pPr>
        <w:pStyle w:val="a3"/>
        <w:spacing w:before="120"/>
        <w:ind w:left="-426" w:right="-284" w:firstLine="284"/>
        <w:rPr>
          <w:rFonts w:ascii="Times New Roman" w:hAnsi="Times New Roman"/>
          <w:sz w:val="24"/>
          <w:szCs w:val="24"/>
        </w:rPr>
      </w:pPr>
      <w:r>
        <w:rPr>
          <w:rFonts w:ascii="Times New Roman" w:hAnsi="Times New Roman"/>
          <w:b/>
          <w:i/>
          <w:sz w:val="24"/>
          <w:szCs w:val="24"/>
        </w:rPr>
        <w:t>3</w:t>
      </w:r>
      <w:r w:rsidRPr="0023172C">
        <w:rPr>
          <w:rFonts w:ascii="Times New Roman" w:hAnsi="Times New Roman"/>
          <w:b/>
          <w:sz w:val="24"/>
          <w:szCs w:val="24"/>
        </w:rPr>
        <w:t xml:space="preserve">. </w:t>
      </w:r>
      <w:r w:rsidRPr="0023172C">
        <w:rPr>
          <w:rFonts w:ascii="Times New Roman" w:hAnsi="Times New Roman"/>
          <w:b/>
          <w:sz w:val="24"/>
          <w:szCs w:val="24"/>
        </w:rPr>
        <w:sym w:font="Wingdings" w:char="F03F"/>
      </w:r>
      <w:r w:rsidRPr="0023172C">
        <w:rPr>
          <w:rFonts w:ascii="Times New Roman" w:hAnsi="Times New Roman"/>
          <w:sz w:val="24"/>
          <w:szCs w:val="24"/>
        </w:rPr>
        <w:t>_______</w:t>
      </w:r>
      <w:r w:rsidR="008305D0">
        <w:rPr>
          <w:rFonts w:ascii="Times New Roman" w:hAnsi="Times New Roman"/>
          <w:sz w:val="24"/>
          <w:szCs w:val="24"/>
        </w:rPr>
        <w:t>(п)</w:t>
      </w:r>
      <w:bookmarkStart w:id="19" w:name="_GoBack"/>
      <w:bookmarkEnd w:id="19"/>
      <w:r w:rsidRPr="0023172C">
        <w:rPr>
          <w:rFonts w:ascii="Times New Roman" w:hAnsi="Times New Roman"/>
          <w:sz w:val="24"/>
          <w:szCs w:val="24"/>
        </w:rPr>
        <w:t>________</w:t>
      </w:r>
    </w:p>
    <w:p w:rsidR="005F3344" w:rsidRPr="0023172C" w:rsidRDefault="005F3344" w:rsidP="00667A47">
      <w:pPr>
        <w:pStyle w:val="a3"/>
        <w:ind w:left="-426" w:right="-284" w:firstLine="284"/>
        <w:rPr>
          <w:rFonts w:ascii="Times New Roman" w:hAnsi="Times New Roman"/>
          <w:b/>
          <w:i/>
          <w:sz w:val="24"/>
          <w:szCs w:val="24"/>
        </w:rPr>
      </w:pPr>
      <w:proofErr w:type="spellStart"/>
      <w:r>
        <w:rPr>
          <w:rFonts w:ascii="Times New Roman" w:hAnsi="Times New Roman"/>
          <w:b/>
          <w:i/>
          <w:sz w:val="24"/>
          <w:szCs w:val="24"/>
        </w:rPr>
        <w:t>Изг</w:t>
      </w:r>
      <w:proofErr w:type="spellEnd"/>
      <w:r>
        <w:rPr>
          <w:rFonts w:ascii="Times New Roman" w:hAnsi="Times New Roman"/>
          <w:b/>
          <w:i/>
          <w:sz w:val="24"/>
          <w:szCs w:val="24"/>
        </w:rPr>
        <w:t xml:space="preserve">. ( </w:t>
      </w:r>
      <w:r w:rsidR="009A6A90">
        <w:rPr>
          <w:rFonts w:ascii="Times New Roman" w:hAnsi="Times New Roman"/>
          <w:b/>
          <w:i/>
          <w:sz w:val="24"/>
          <w:szCs w:val="24"/>
        </w:rPr>
        <w:t>Наталия Едрева- юрист</w:t>
      </w:r>
      <w:r>
        <w:rPr>
          <w:rFonts w:ascii="Times New Roman" w:hAnsi="Times New Roman"/>
          <w:b/>
          <w:i/>
          <w:sz w:val="24"/>
          <w:szCs w:val="24"/>
        </w:rPr>
        <w:t>)</w:t>
      </w:r>
    </w:p>
    <w:p w:rsidR="00F37ED2" w:rsidRPr="0023172C" w:rsidRDefault="00F37ED2" w:rsidP="001B12AD">
      <w:pPr>
        <w:spacing w:line="240" w:lineRule="auto"/>
        <w:jc w:val="both"/>
        <w:rPr>
          <w:b/>
          <w:kern w:val="24"/>
          <w:szCs w:val="24"/>
        </w:rPr>
      </w:pPr>
    </w:p>
    <w:p w:rsidR="00F37ED2" w:rsidRPr="0023172C" w:rsidRDefault="00F37ED2" w:rsidP="001B12AD">
      <w:pPr>
        <w:spacing w:line="240" w:lineRule="auto"/>
        <w:jc w:val="both"/>
        <w:rPr>
          <w:b/>
          <w:kern w:val="24"/>
          <w:szCs w:val="24"/>
        </w:rPr>
      </w:pPr>
    </w:p>
    <w:p w:rsidR="00F37ED2" w:rsidRPr="0023172C" w:rsidRDefault="00F37ED2" w:rsidP="001B12AD">
      <w:pPr>
        <w:spacing w:line="240" w:lineRule="auto"/>
        <w:jc w:val="both"/>
        <w:rPr>
          <w:b/>
          <w:kern w:val="24"/>
          <w:szCs w:val="24"/>
        </w:rPr>
      </w:pPr>
    </w:p>
    <w:p w:rsidR="00F37ED2" w:rsidRPr="0023172C" w:rsidRDefault="00F37ED2" w:rsidP="001B12AD">
      <w:pPr>
        <w:spacing w:line="240" w:lineRule="auto"/>
        <w:jc w:val="both"/>
        <w:rPr>
          <w:b/>
          <w:kern w:val="24"/>
          <w:szCs w:val="24"/>
        </w:rPr>
      </w:pPr>
    </w:p>
    <w:p w:rsidR="00F37ED2" w:rsidRPr="0023172C" w:rsidRDefault="00F37ED2" w:rsidP="001B12AD">
      <w:pPr>
        <w:spacing w:line="240" w:lineRule="auto"/>
        <w:jc w:val="both"/>
        <w:rPr>
          <w:b/>
          <w:kern w:val="24"/>
          <w:szCs w:val="24"/>
        </w:rPr>
      </w:pPr>
    </w:p>
    <w:p w:rsidR="00F37ED2" w:rsidRPr="0023172C" w:rsidRDefault="00F37ED2">
      <w:pPr>
        <w:rPr>
          <w:szCs w:val="24"/>
        </w:rPr>
      </w:pPr>
    </w:p>
    <w:sectPr w:rsidR="00F37ED2" w:rsidRPr="0023172C" w:rsidSect="00667A47">
      <w:footerReference w:type="default" r:id="rId8"/>
      <w:pgSz w:w="11906" w:h="16838"/>
      <w:pgMar w:top="567"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9EC" w:rsidRDefault="009079EC" w:rsidP="00C6697E">
      <w:pPr>
        <w:spacing w:line="240" w:lineRule="auto"/>
      </w:pPr>
      <w:r>
        <w:separator/>
      </w:r>
    </w:p>
  </w:endnote>
  <w:endnote w:type="continuationSeparator" w:id="0">
    <w:p w:rsidR="009079EC" w:rsidRDefault="009079EC" w:rsidP="00C66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97E" w:rsidRDefault="00C6697E">
    <w:pPr>
      <w:pStyle w:val="a9"/>
      <w:jc w:val="right"/>
    </w:pPr>
    <w:r>
      <w:fldChar w:fldCharType="begin"/>
    </w:r>
    <w:r>
      <w:instrText>PAGE   \* MERGEFORMAT</w:instrText>
    </w:r>
    <w:r>
      <w:fldChar w:fldCharType="separate"/>
    </w:r>
    <w:r w:rsidR="008305D0">
      <w:rPr>
        <w:noProof/>
      </w:rPr>
      <w:t>11</w:t>
    </w:r>
    <w:r>
      <w:fldChar w:fldCharType="end"/>
    </w:r>
  </w:p>
  <w:p w:rsidR="00C6697E" w:rsidRDefault="00C6697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9EC" w:rsidRDefault="009079EC" w:rsidP="00C6697E">
      <w:pPr>
        <w:spacing w:line="240" w:lineRule="auto"/>
      </w:pPr>
      <w:r>
        <w:separator/>
      </w:r>
    </w:p>
  </w:footnote>
  <w:footnote w:type="continuationSeparator" w:id="0">
    <w:p w:rsidR="009079EC" w:rsidRDefault="009079EC" w:rsidP="00C6697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22DB2"/>
    <w:multiLevelType w:val="hybridMultilevel"/>
    <w:tmpl w:val="A508B0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4F437948"/>
    <w:multiLevelType w:val="hybridMultilevel"/>
    <w:tmpl w:val="AA4218C2"/>
    <w:lvl w:ilvl="0" w:tplc="30A454E0">
      <w:start w:val="1"/>
      <w:numFmt w:val="decimal"/>
      <w:lvlText w:val="%1."/>
      <w:lvlJc w:val="left"/>
      <w:pPr>
        <w:ind w:left="720" w:hanging="360"/>
      </w:pPr>
      <w:rPr>
        <w:rFonts w:eastAsia="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D0F0BB1"/>
    <w:multiLevelType w:val="hybridMultilevel"/>
    <w:tmpl w:val="BC78D0F6"/>
    <w:lvl w:ilvl="0" w:tplc="4094EB3A">
      <w:start w:val="1"/>
      <w:numFmt w:val="upperRoman"/>
      <w:lvlText w:val="%1."/>
      <w:lvlJc w:val="left"/>
      <w:pPr>
        <w:ind w:left="578" w:hanging="72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12AD"/>
    <w:rsid w:val="000370B8"/>
    <w:rsid w:val="000456DE"/>
    <w:rsid w:val="0007497F"/>
    <w:rsid w:val="00090AD8"/>
    <w:rsid w:val="00093AE5"/>
    <w:rsid w:val="000B331E"/>
    <w:rsid w:val="000C7B2C"/>
    <w:rsid w:val="000E52FD"/>
    <w:rsid w:val="000F7073"/>
    <w:rsid w:val="001046DD"/>
    <w:rsid w:val="00114E2C"/>
    <w:rsid w:val="00130287"/>
    <w:rsid w:val="00143318"/>
    <w:rsid w:val="00144943"/>
    <w:rsid w:val="00153168"/>
    <w:rsid w:val="00180C50"/>
    <w:rsid w:val="001B12AD"/>
    <w:rsid w:val="001D3DB3"/>
    <w:rsid w:val="001F151F"/>
    <w:rsid w:val="0023172C"/>
    <w:rsid w:val="0029249F"/>
    <w:rsid w:val="0029772E"/>
    <w:rsid w:val="002D3303"/>
    <w:rsid w:val="002D6413"/>
    <w:rsid w:val="00322091"/>
    <w:rsid w:val="00334D20"/>
    <w:rsid w:val="00335D2F"/>
    <w:rsid w:val="00346F8A"/>
    <w:rsid w:val="003506EA"/>
    <w:rsid w:val="00350FDD"/>
    <w:rsid w:val="00363C98"/>
    <w:rsid w:val="00382CD4"/>
    <w:rsid w:val="00394EDE"/>
    <w:rsid w:val="003E1F57"/>
    <w:rsid w:val="0044325F"/>
    <w:rsid w:val="00444738"/>
    <w:rsid w:val="00453E24"/>
    <w:rsid w:val="004A2F27"/>
    <w:rsid w:val="004C6F14"/>
    <w:rsid w:val="00513037"/>
    <w:rsid w:val="005316E1"/>
    <w:rsid w:val="00534A91"/>
    <w:rsid w:val="00537152"/>
    <w:rsid w:val="00540393"/>
    <w:rsid w:val="0054577F"/>
    <w:rsid w:val="00562DC8"/>
    <w:rsid w:val="00565315"/>
    <w:rsid w:val="005F3344"/>
    <w:rsid w:val="00607537"/>
    <w:rsid w:val="00617920"/>
    <w:rsid w:val="00617ACE"/>
    <w:rsid w:val="00625FD5"/>
    <w:rsid w:val="00657B0E"/>
    <w:rsid w:val="00667A47"/>
    <w:rsid w:val="006926B6"/>
    <w:rsid w:val="006A238C"/>
    <w:rsid w:val="006A74C4"/>
    <w:rsid w:val="006B5750"/>
    <w:rsid w:val="006B7D1A"/>
    <w:rsid w:val="006C720B"/>
    <w:rsid w:val="006D0F42"/>
    <w:rsid w:val="006E15E5"/>
    <w:rsid w:val="006E401F"/>
    <w:rsid w:val="00713509"/>
    <w:rsid w:val="007253A9"/>
    <w:rsid w:val="007322B4"/>
    <w:rsid w:val="007325ED"/>
    <w:rsid w:val="007503D8"/>
    <w:rsid w:val="00751E40"/>
    <w:rsid w:val="00775713"/>
    <w:rsid w:val="0078144F"/>
    <w:rsid w:val="007964F3"/>
    <w:rsid w:val="00796644"/>
    <w:rsid w:val="007B6219"/>
    <w:rsid w:val="007C2C11"/>
    <w:rsid w:val="007C7B78"/>
    <w:rsid w:val="008012AF"/>
    <w:rsid w:val="008305D0"/>
    <w:rsid w:val="00832906"/>
    <w:rsid w:val="0089379C"/>
    <w:rsid w:val="008A7278"/>
    <w:rsid w:val="008C5C9F"/>
    <w:rsid w:val="008F2984"/>
    <w:rsid w:val="009079EC"/>
    <w:rsid w:val="00911C23"/>
    <w:rsid w:val="00971424"/>
    <w:rsid w:val="00974060"/>
    <w:rsid w:val="009A6A90"/>
    <w:rsid w:val="009C157A"/>
    <w:rsid w:val="009E1B20"/>
    <w:rsid w:val="009E2ABA"/>
    <w:rsid w:val="00A40D5F"/>
    <w:rsid w:val="00A66D18"/>
    <w:rsid w:val="00A75DE0"/>
    <w:rsid w:val="00A85C1B"/>
    <w:rsid w:val="00AA3F19"/>
    <w:rsid w:val="00AB095C"/>
    <w:rsid w:val="00AB58A8"/>
    <w:rsid w:val="00AC09AE"/>
    <w:rsid w:val="00AC4001"/>
    <w:rsid w:val="00AC697D"/>
    <w:rsid w:val="00B0521A"/>
    <w:rsid w:val="00B20607"/>
    <w:rsid w:val="00B268CB"/>
    <w:rsid w:val="00B30EF3"/>
    <w:rsid w:val="00B77699"/>
    <w:rsid w:val="00B90457"/>
    <w:rsid w:val="00BB4841"/>
    <w:rsid w:val="00BF11F9"/>
    <w:rsid w:val="00BF1580"/>
    <w:rsid w:val="00BF6F2C"/>
    <w:rsid w:val="00C30087"/>
    <w:rsid w:val="00C6697E"/>
    <w:rsid w:val="00C8362B"/>
    <w:rsid w:val="00CA6E0D"/>
    <w:rsid w:val="00CB50AA"/>
    <w:rsid w:val="00CD32F3"/>
    <w:rsid w:val="00CD7154"/>
    <w:rsid w:val="00CF34A1"/>
    <w:rsid w:val="00CF60DD"/>
    <w:rsid w:val="00D444B6"/>
    <w:rsid w:val="00D533C1"/>
    <w:rsid w:val="00D60E93"/>
    <w:rsid w:val="00D8516C"/>
    <w:rsid w:val="00D92F9B"/>
    <w:rsid w:val="00DA040A"/>
    <w:rsid w:val="00DA1611"/>
    <w:rsid w:val="00DB0D94"/>
    <w:rsid w:val="00DB1CAC"/>
    <w:rsid w:val="00DC032C"/>
    <w:rsid w:val="00DE38C8"/>
    <w:rsid w:val="00E03AF9"/>
    <w:rsid w:val="00E10568"/>
    <w:rsid w:val="00E16AA7"/>
    <w:rsid w:val="00E17F88"/>
    <w:rsid w:val="00E20766"/>
    <w:rsid w:val="00E33EF4"/>
    <w:rsid w:val="00E77A82"/>
    <w:rsid w:val="00E91600"/>
    <w:rsid w:val="00E96A41"/>
    <w:rsid w:val="00EC6B07"/>
    <w:rsid w:val="00EE5A6C"/>
    <w:rsid w:val="00F36EF6"/>
    <w:rsid w:val="00F37ED2"/>
    <w:rsid w:val="00F57AA9"/>
    <w:rsid w:val="00F64CD5"/>
    <w:rsid w:val="00F75649"/>
    <w:rsid w:val="00F8796A"/>
    <w:rsid w:val="00F952AD"/>
    <w:rsid w:val="00FA06E8"/>
    <w:rsid w:val="00FB3263"/>
    <w:rsid w:val="00FD608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AD"/>
    <w:pPr>
      <w:spacing w:line="276" w:lineRule="auto"/>
    </w:pPr>
    <w:rPr>
      <w:rFonts w:ascii="Times New Roman"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1B12AD"/>
    <w:pPr>
      <w:spacing w:after="120"/>
    </w:pPr>
    <w:rPr>
      <w:rFonts w:ascii="Calibri" w:hAnsi="Calibri"/>
      <w:sz w:val="20"/>
      <w:szCs w:val="20"/>
      <w:lang w:eastAsia="bg-BG"/>
    </w:rPr>
  </w:style>
  <w:style w:type="character" w:customStyle="1" w:styleId="a4">
    <w:name w:val="Основен текст Знак"/>
    <w:link w:val="a3"/>
    <w:uiPriority w:val="99"/>
    <w:semiHidden/>
    <w:locked/>
    <w:rsid w:val="001B12AD"/>
    <w:rPr>
      <w:rFonts w:ascii="Calibri" w:hAnsi="Calibri" w:cs="Times New Roman"/>
      <w:lang w:eastAsia="bg-BG"/>
    </w:rPr>
  </w:style>
  <w:style w:type="paragraph" w:styleId="a5">
    <w:name w:val="Normal (Web)"/>
    <w:basedOn w:val="a"/>
    <w:uiPriority w:val="99"/>
    <w:semiHidden/>
    <w:rsid w:val="00E17F88"/>
    <w:pPr>
      <w:spacing w:before="100" w:beforeAutospacing="1" w:after="100" w:afterAutospacing="1" w:line="240" w:lineRule="auto"/>
    </w:pPr>
    <w:rPr>
      <w:rFonts w:eastAsia="Times New Roman"/>
      <w:szCs w:val="24"/>
      <w:lang w:eastAsia="bg-BG"/>
    </w:rPr>
  </w:style>
  <w:style w:type="paragraph" w:customStyle="1" w:styleId="31">
    <w:name w:val="Основен текст 31"/>
    <w:basedOn w:val="a"/>
    <w:uiPriority w:val="99"/>
    <w:semiHidden/>
    <w:rsid w:val="00E17F88"/>
    <w:pPr>
      <w:suppressAutoHyphens/>
      <w:spacing w:after="120" w:line="240" w:lineRule="auto"/>
    </w:pPr>
    <w:rPr>
      <w:rFonts w:eastAsia="Times New Roman"/>
      <w:kern w:val="2"/>
      <w:sz w:val="16"/>
      <w:szCs w:val="16"/>
      <w:lang w:val="en-AU" w:eastAsia="zh-CN"/>
    </w:rPr>
  </w:style>
  <w:style w:type="character" w:styleId="a6">
    <w:name w:val="Hyperlink"/>
    <w:uiPriority w:val="99"/>
    <w:unhideWhenUsed/>
    <w:rsid w:val="00E16AA7"/>
    <w:rPr>
      <w:color w:val="0000FF"/>
      <w:u w:val="single"/>
    </w:rPr>
  </w:style>
  <w:style w:type="paragraph" w:styleId="a7">
    <w:name w:val="header"/>
    <w:basedOn w:val="a"/>
    <w:link w:val="a8"/>
    <w:uiPriority w:val="99"/>
    <w:unhideWhenUsed/>
    <w:rsid w:val="00C6697E"/>
    <w:pPr>
      <w:tabs>
        <w:tab w:val="center" w:pos="4536"/>
        <w:tab w:val="right" w:pos="9072"/>
      </w:tabs>
    </w:pPr>
  </w:style>
  <w:style w:type="character" w:customStyle="1" w:styleId="a8">
    <w:name w:val="Горен колонтитул Знак"/>
    <w:link w:val="a7"/>
    <w:uiPriority w:val="99"/>
    <w:rsid w:val="00C6697E"/>
    <w:rPr>
      <w:rFonts w:ascii="Times New Roman" w:hAnsi="Times New Roman"/>
      <w:sz w:val="24"/>
      <w:szCs w:val="22"/>
      <w:lang w:eastAsia="en-US"/>
    </w:rPr>
  </w:style>
  <w:style w:type="paragraph" w:styleId="a9">
    <w:name w:val="footer"/>
    <w:basedOn w:val="a"/>
    <w:link w:val="aa"/>
    <w:uiPriority w:val="99"/>
    <w:unhideWhenUsed/>
    <w:rsid w:val="00C6697E"/>
    <w:pPr>
      <w:tabs>
        <w:tab w:val="center" w:pos="4536"/>
        <w:tab w:val="right" w:pos="9072"/>
      </w:tabs>
    </w:pPr>
  </w:style>
  <w:style w:type="character" w:customStyle="1" w:styleId="aa">
    <w:name w:val="Долен колонтитул Знак"/>
    <w:link w:val="a9"/>
    <w:uiPriority w:val="99"/>
    <w:rsid w:val="00C6697E"/>
    <w:rPr>
      <w:rFonts w:ascii="Times New Roman" w:hAnsi="Times New Roman"/>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9845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11</Pages>
  <Words>5461</Words>
  <Characters>31133</Characters>
  <Application>Microsoft Office Word</Application>
  <DocSecurity>0</DocSecurity>
  <Lines>259</Lines>
  <Paragraphs>73</Paragraphs>
  <ScaleCrop>false</ScaleCrop>
  <HeadingPairs>
    <vt:vector size="2" baseType="variant">
      <vt:variant>
        <vt:lpstr>Заглавие</vt:lpstr>
      </vt:variant>
      <vt:variant>
        <vt:i4>1</vt:i4>
      </vt:variant>
    </vt:vector>
  </HeadingPairs>
  <TitlesOfParts>
    <vt:vector size="1" baseType="lpstr">
      <vt:lpstr>Приложение  №7</vt:lpstr>
    </vt:vector>
  </TitlesOfParts>
  <Company/>
  <LinksUpToDate>false</LinksUpToDate>
  <CharactersWithSpaces>36521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№7</dc:title>
  <dc:subject/>
  <dc:creator>HP</dc:creator>
  <cp:keywords/>
  <dc:description/>
  <cp:lastModifiedBy>Windows User</cp:lastModifiedBy>
  <cp:revision>18</cp:revision>
  <cp:lastPrinted>2019-04-01T06:56:00Z</cp:lastPrinted>
  <dcterms:created xsi:type="dcterms:W3CDTF">2021-04-28T12:24:00Z</dcterms:created>
  <dcterms:modified xsi:type="dcterms:W3CDTF">2021-12-21T08:55:00Z</dcterms:modified>
</cp:coreProperties>
</file>